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0D8" w:rsidRDefault="006250D8" w:rsidP="00497473">
      <w:pPr>
        <w:jc w:val="right"/>
        <w:rPr>
          <w:sz w:val="28"/>
          <w:szCs w:val="28"/>
        </w:rPr>
      </w:pPr>
    </w:p>
    <w:p w:rsidR="005766D3" w:rsidRPr="00ED41A5" w:rsidRDefault="000D3B41" w:rsidP="005766D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по и</w:t>
      </w:r>
      <w:r w:rsidR="005766D3" w:rsidRPr="00ED41A5">
        <w:rPr>
          <w:bCs/>
          <w:sz w:val="28"/>
          <w:szCs w:val="28"/>
        </w:rPr>
        <w:t>сточник</w:t>
      </w:r>
      <w:r>
        <w:rPr>
          <w:bCs/>
          <w:sz w:val="28"/>
          <w:szCs w:val="28"/>
        </w:rPr>
        <w:t>ам</w:t>
      </w:r>
      <w:r w:rsidR="005766D3" w:rsidRPr="00ED41A5">
        <w:rPr>
          <w:bCs/>
          <w:sz w:val="28"/>
          <w:szCs w:val="28"/>
        </w:rPr>
        <w:t xml:space="preserve"> </w:t>
      </w:r>
    </w:p>
    <w:p w:rsidR="00ED41A5" w:rsidRPr="00ED41A5" w:rsidRDefault="005766D3" w:rsidP="00ED41A5">
      <w:pPr>
        <w:jc w:val="center"/>
        <w:rPr>
          <w:bCs/>
          <w:sz w:val="28"/>
          <w:szCs w:val="28"/>
        </w:rPr>
      </w:pPr>
      <w:r w:rsidRPr="00ED41A5">
        <w:rPr>
          <w:bCs/>
          <w:sz w:val="28"/>
          <w:szCs w:val="28"/>
        </w:rPr>
        <w:t xml:space="preserve">финансирования дефицита бюджета </w:t>
      </w:r>
      <w:r w:rsidR="00ED41A5" w:rsidRPr="00ED41A5">
        <w:rPr>
          <w:bCs/>
          <w:sz w:val="28"/>
          <w:szCs w:val="28"/>
        </w:rPr>
        <w:t>Советского</w:t>
      </w:r>
      <w:r w:rsidR="00ED41A5">
        <w:rPr>
          <w:bCs/>
          <w:sz w:val="28"/>
          <w:szCs w:val="28"/>
        </w:rPr>
        <w:t xml:space="preserve"> </w:t>
      </w:r>
      <w:r w:rsidR="00ED41A5" w:rsidRPr="00ED41A5">
        <w:rPr>
          <w:bCs/>
          <w:sz w:val="28"/>
          <w:szCs w:val="28"/>
        </w:rPr>
        <w:t>городского округа</w:t>
      </w:r>
      <w:r w:rsidR="00ED41A5">
        <w:rPr>
          <w:bCs/>
          <w:sz w:val="28"/>
          <w:szCs w:val="28"/>
        </w:rPr>
        <w:t xml:space="preserve"> </w:t>
      </w:r>
      <w:r w:rsidR="00ED41A5" w:rsidRPr="00ED41A5">
        <w:rPr>
          <w:bCs/>
          <w:sz w:val="28"/>
          <w:szCs w:val="28"/>
        </w:rPr>
        <w:t>Ставропольского края</w:t>
      </w:r>
      <w:r w:rsidR="00ED41A5">
        <w:rPr>
          <w:bCs/>
          <w:sz w:val="28"/>
          <w:szCs w:val="28"/>
        </w:rPr>
        <w:t xml:space="preserve"> </w:t>
      </w:r>
      <w:r w:rsidRPr="00ED41A5">
        <w:rPr>
          <w:bCs/>
          <w:sz w:val="28"/>
          <w:szCs w:val="28"/>
        </w:rPr>
        <w:t xml:space="preserve">и погашения долговых обязательств </w:t>
      </w:r>
      <w:r w:rsidR="00ED41A5" w:rsidRPr="00ED41A5">
        <w:rPr>
          <w:bCs/>
          <w:sz w:val="28"/>
          <w:szCs w:val="28"/>
        </w:rPr>
        <w:t>Советского</w:t>
      </w:r>
    </w:p>
    <w:p w:rsidR="00F40763" w:rsidRPr="00ED41A5" w:rsidRDefault="00ED41A5" w:rsidP="005B1CC7">
      <w:pPr>
        <w:jc w:val="center"/>
        <w:rPr>
          <w:bCs/>
          <w:sz w:val="28"/>
          <w:szCs w:val="28"/>
        </w:rPr>
      </w:pPr>
      <w:r w:rsidRPr="00ED41A5">
        <w:rPr>
          <w:bCs/>
          <w:sz w:val="28"/>
          <w:szCs w:val="28"/>
        </w:rPr>
        <w:t>городского округа</w:t>
      </w:r>
      <w:r>
        <w:rPr>
          <w:bCs/>
          <w:sz w:val="28"/>
          <w:szCs w:val="28"/>
        </w:rPr>
        <w:t xml:space="preserve"> </w:t>
      </w:r>
      <w:r w:rsidRPr="00ED41A5">
        <w:rPr>
          <w:bCs/>
          <w:sz w:val="28"/>
          <w:szCs w:val="28"/>
        </w:rPr>
        <w:t>Ставропольского края</w:t>
      </w:r>
      <w:r>
        <w:rPr>
          <w:bCs/>
          <w:sz w:val="28"/>
          <w:szCs w:val="28"/>
        </w:rPr>
        <w:t xml:space="preserve"> </w:t>
      </w:r>
      <w:r w:rsidR="005766D3" w:rsidRPr="00ED41A5">
        <w:rPr>
          <w:bCs/>
        </w:rPr>
        <w:t xml:space="preserve"> </w:t>
      </w:r>
      <w:r w:rsidR="000D3B41">
        <w:rPr>
          <w:bCs/>
          <w:sz w:val="28"/>
          <w:szCs w:val="28"/>
        </w:rPr>
        <w:t>з</w:t>
      </w:r>
      <w:r w:rsidR="0042242F" w:rsidRPr="00ED41A5">
        <w:rPr>
          <w:bCs/>
          <w:sz w:val="28"/>
          <w:szCs w:val="28"/>
        </w:rPr>
        <w:t xml:space="preserve">а </w:t>
      </w:r>
      <w:r w:rsidR="00E96F1E">
        <w:rPr>
          <w:bCs/>
          <w:sz w:val="28"/>
          <w:szCs w:val="28"/>
        </w:rPr>
        <w:t xml:space="preserve">1 </w:t>
      </w:r>
      <w:r w:rsidR="00967287">
        <w:rPr>
          <w:bCs/>
          <w:sz w:val="28"/>
          <w:szCs w:val="28"/>
        </w:rPr>
        <w:t>полугодие</w:t>
      </w:r>
      <w:r w:rsidR="00E96F1E">
        <w:rPr>
          <w:bCs/>
          <w:sz w:val="28"/>
          <w:szCs w:val="28"/>
        </w:rPr>
        <w:t xml:space="preserve"> </w:t>
      </w:r>
      <w:r w:rsidR="0042242F" w:rsidRPr="00ED41A5">
        <w:rPr>
          <w:bCs/>
          <w:sz w:val="28"/>
          <w:szCs w:val="28"/>
        </w:rPr>
        <w:t>201</w:t>
      </w:r>
      <w:r w:rsidR="00E96F1E">
        <w:rPr>
          <w:bCs/>
          <w:sz w:val="28"/>
          <w:szCs w:val="28"/>
        </w:rPr>
        <w:t>9</w:t>
      </w:r>
      <w:r w:rsidR="00A9722D" w:rsidRPr="00ED41A5">
        <w:rPr>
          <w:bCs/>
          <w:sz w:val="28"/>
          <w:szCs w:val="28"/>
        </w:rPr>
        <w:t xml:space="preserve"> </w:t>
      </w:r>
      <w:r w:rsidR="00F40763" w:rsidRPr="00ED41A5">
        <w:rPr>
          <w:bCs/>
          <w:sz w:val="28"/>
          <w:szCs w:val="28"/>
        </w:rPr>
        <w:t>год</w:t>
      </w:r>
      <w:r w:rsidR="00E96F1E">
        <w:rPr>
          <w:bCs/>
          <w:sz w:val="28"/>
          <w:szCs w:val="28"/>
        </w:rPr>
        <w:t>а</w:t>
      </w:r>
    </w:p>
    <w:p w:rsidR="006250D8" w:rsidRPr="00E84D6C" w:rsidRDefault="006250D8" w:rsidP="006250D8">
      <w:pPr>
        <w:jc w:val="right"/>
        <w:rPr>
          <w:bCs/>
          <w:sz w:val="28"/>
          <w:szCs w:val="28"/>
        </w:rPr>
      </w:pPr>
      <w:r w:rsidRPr="00E84D6C">
        <w:rPr>
          <w:bCs/>
        </w:rPr>
        <w:t xml:space="preserve"> </w:t>
      </w:r>
      <w:r w:rsidRPr="00E84D6C">
        <w:rPr>
          <w:bCs/>
          <w:sz w:val="28"/>
          <w:szCs w:val="28"/>
        </w:rPr>
        <w:t>(тыс. рублей)</w:t>
      </w:r>
    </w:p>
    <w:tbl>
      <w:tblPr>
        <w:tblW w:w="5395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84"/>
        <w:gridCol w:w="3273"/>
        <w:gridCol w:w="1831"/>
        <w:gridCol w:w="1844"/>
      </w:tblGrid>
      <w:tr w:rsidR="000B5002" w:rsidRPr="00FA1BB6" w:rsidTr="00A25FA6">
        <w:trPr>
          <w:trHeight w:val="1326"/>
        </w:trPr>
        <w:tc>
          <w:tcPr>
            <w:tcW w:w="1733" w:type="pct"/>
          </w:tcPr>
          <w:p w:rsidR="00603F43" w:rsidRPr="00FA1BB6" w:rsidRDefault="00603F43" w:rsidP="00603F43">
            <w:pPr>
              <w:jc w:val="center"/>
              <w:rPr>
                <w:bCs/>
                <w:sz w:val="28"/>
                <w:szCs w:val="28"/>
              </w:rPr>
            </w:pPr>
            <w:r w:rsidRPr="00FA1BB6">
              <w:rPr>
                <w:bCs/>
                <w:sz w:val="28"/>
                <w:szCs w:val="28"/>
              </w:rPr>
              <w:t>Наименование</w:t>
            </w:r>
          </w:p>
          <w:p w:rsidR="000D3B41" w:rsidRPr="00FC5284" w:rsidRDefault="000D3B41" w:rsidP="00FC5284">
            <w:pPr>
              <w:pStyle w:val="2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39" w:type="pct"/>
          </w:tcPr>
          <w:p w:rsidR="000D3B41" w:rsidRPr="00FA1BB6" w:rsidRDefault="00603F43" w:rsidP="00FF238F">
            <w:pPr>
              <w:jc w:val="center"/>
              <w:rPr>
                <w:bCs/>
                <w:sz w:val="28"/>
                <w:szCs w:val="28"/>
              </w:rPr>
            </w:pPr>
            <w:r w:rsidRPr="00FA1BB6">
              <w:rPr>
                <w:sz w:val="28"/>
                <w:szCs w:val="28"/>
              </w:rPr>
              <w:t>Код бюджетной классификации Российской Федерации</w:t>
            </w:r>
            <w:r w:rsidRPr="00FA1BB6">
              <w:rPr>
                <w:bCs/>
                <w:sz w:val="28"/>
                <w:szCs w:val="28"/>
              </w:rPr>
              <w:t xml:space="preserve"> </w:t>
            </w:r>
            <w:r w:rsidR="000D3B41" w:rsidRPr="00FA1BB6">
              <w:rPr>
                <w:bCs/>
                <w:sz w:val="28"/>
                <w:szCs w:val="28"/>
              </w:rPr>
              <w:t>Наименование</w:t>
            </w:r>
          </w:p>
          <w:p w:rsidR="000D3B41" w:rsidRPr="00FA1BB6" w:rsidRDefault="000D3B41" w:rsidP="00FF238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61" w:type="pct"/>
          </w:tcPr>
          <w:p w:rsidR="000D3B41" w:rsidRPr="00FA1BB6" w:rsidRDefault="000D3B41" w:rsidP="00987A97">
            <w:pPr>
              <w:pStyle w:val="2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Назначено на 201</w:t>
            </w:r>
            <w:r w:rsidR="00987A97">
              <w:rPr>
                <w:rFonts w:ascii="Times New Roman" w:hAnsi="Times New Roman" w:cs="Times New Roman"/>
                <w:b w:val="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867" w:type="pct"/>
          </w:tcPr>
          <w:p w:rsidR="000D3B41" w:rsidRPr="00FA1BB6" w:rsidRDefault="00FC5284" w:rsidP="00987A97">
            <w:pPr>
              <w:pStyle w:val="2"/>
              <w:ind w:firstLine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Исполнено за </w:t>
            </w:r>
            <w:r w:rsidR="00DB2C29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1 полугодие </w:t>
            </w:r>
            <w:r w:rsidRPr="00FC528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201</w:t>
            </w:r>
            <w:r w:rsidR="00987A9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9</w:t>
            </w:r>
            <w:r w:rsidR="00DB2C2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FC5284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год</w:t>
            </w:r>
            <w:r w:rsidR="00DB2C2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</w:t>
            </w:r>
          </w:p>
        </w:tc>
      </w:tr>
      <w:tr w:rsidR="000B5002" w:rsidRPr="00FA1BB6" w:rsidTr="00A25FA6">
        <w:tc>
          <w:tcPr>
            <w:tcW w:w="1733" w:type="pct"/>
          </w:tcPr>
          <w:p w:rsidR="000D3B41" w:rsidRPr="00FA1BB6" w:rsidRDefault="000D3B41" w:rsidP="00F1006C">
            <w:pPr>
              <w:jc w:val="center"/>
              <w:rPr>
                <w:bCs/>
                <w:sz w:val="28"/>
                <w:szCs w:val="28"/>
              </w:rPr>
            </w:pPr>
            <w:r w:rsidRPr="00FA1BB6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39" w:type="pct"/>
          </w:tcPr>
          <w:p w:rsidR="000D3B41" w:rsidRPr="00FA1BB6" w:rsidRDefault="000D3B41" w:rsidP="00F1006C">
            <w:pPr>
              <w:jc w:val="center"/>
              <w:rPr>
                <w:bCs/>
                <w:sz w:val="28"/>
                <w:szCs w:val="28"/>
              </w:rPr>
            </w:pPr>
            <w:r w:rsidRPr="00FA1BB6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61" w:type="pct"/>
          </w:tcPr>
          <w:p w:rsidR="000D3B41" w:rsidRPr="00FA1BB6" w:rsidRDefault="000D3B41" w:rsidP="00F1006C">
            <w:pPr>
              <w:jc w:val="center"/>
              <w:rPr>
                <w:bCs/>
                <w:sz w:val="28"/>
                <w:szCs w:val="28"/>
              </w:rPr>
            </w:pPr>
            <w:r w:rsidRPr="00FA1BB6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67" w:type="pct"/>
          </w:tcPr>
          <w:p w:rsidR="000D3B41" w:rsidRPr="00FA1BB6" w:rsidRDefault="00FC5284" w:rsidP="000D3B4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</w:tr>
      <w:tr w:rsidR="000B5002" w:rsidRPr="00FA1BB6" w:rsidTr="00A25FA6">
        <w:trPr>
          <w:trHeight w:val="342"/>
        </w:trPr>
        <w:tc>
          <w:tcPr>
            <w:tcW w:w="1733" w:type="pct"/>
          </w:tcPr>
          <w:p w:rsidR="00603F43" w:rsidRPr="00FA1BB6" w:rsidRDefault="00603F43" w:rsidP="00603F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Источники финансирования дефицита бюджетов – всего, в том числе</w:t>
            </w:r>
          </w:p>
        </w:tc>
        <w:tc>
          <w:tcPr>
            <w:tcW w:w="1539" w:type="pct"/>
          </w:tcPr>
          <w:p w:rsidR="00603F43" w:rsidRPr="00FA1BB6" w:rsidRDefault="00603F43" w:rsidP="00FF238F">
            <w:pPr>
              <w:pStyle w:val="5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861" w:type="pct"/>
          </w:tcPr>
          <w:p w:rsidR="00603F43" w:rsidRDefault="00922951" w:rsidP="00A718F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46 249,45</w:t>
            </w:r>
          </w:p>
        </w:tc>
        <w:tc>
          <w:tcPr>
            <w:tcW w:w="867" w:type="pct"/>
          </w:tcPr>
          <w:p w:rsidR="00603F43" w:rsidRDefault="00922951" w:rsidP="00810D1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810D13">
              <w:rPr>
                <w:bCs/>
                <w:sz w:val="28"/>
                <w:szCs w:val="28"/>
              </w:rPr>
              <w:t>17 962,44</w:t>
            </w:r>
          </w:p>
        </w:tc>
      </w:tr>
      <w:tr w:rsidR="000B5002" w:rsidRPr="00FA1BB6" w:rsidTr="00A25FA6">
        <w:trPr>
          <w:trHeight w:val="342"/>
        </w:trPr>
        <w:tc>
          <w:tcPr>
            <w:tcW w:w="1733" w:type="pct"/>
          </w:tcPr>
          <w:p w:rsidR="00A25FA6" w:rsidRPr="00FA1BB6" w:rsidRDefault="00A25FA6" w:rsidP="00603F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источники внутреннего финансирования, из них:</w:t>
            </w:r>
          </w:p>
        </w:tc>
        <w:tc>
          <w:tcPr>
            <w:tcW w:w="1539" w:type="pct"/>
          </w:tcPr>
          <w:p w:rsidR="00A25FA6" w:rsidRPr="00FA1BB6" w:rsidRDefault="00A25FA6" w:rsidP="00FF238F">
            <w:pPr>
              <w:pStyle w:val="5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861" w:type="pct"/>
          </w:tcPr>
          <w:p w:rsidR="00A25FA6" w:rsidRDefault="00922951" w:rsidP="008276F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-8 500,00</w:t>
            </w:r>
          </w:p>
        </w:tc>
        <w:tc>
          <w:tcPr>
            <w:tcW w:w="867" w:type="pct"/>
          </w:tcPr>
          <w:p w:rsidR="00A25FA6" w:rsidRDefault="00922951" w:rsidP="000B500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0B5002">
              <w:rPr>
                <w:bCs/>
                <w:sz w:val="28"/>
                <w:szCs w:val="28"/>
              </w:rPr>
              <w:t>4 248,00</w:t>
            </w:r>
          </w:p>
        </w:tc>
      </w:tr>
      <w:tr w:rsidR="000B5002" w:rsidRPr="00FA1BB6" w:rsidTr="00A25FA6">
        <w:trPr>
          <w:trHeight w:val="342"/>
        </w:trPr>
        <w:tc>
          <w:tcPr>
            <w:tcW w:w="1733" w:type="pct"/>
          </w:tcPr>
          <w:p w:rsidR="000B5002" w:rsidRDefault="000B5002" w:rsidP="00B13F9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Бюджетные кредиты от других бюджетов бюджетной системы </w:t>
            </w:r>
            <w:r w:rsidRPr="00FA1BB6">
              <w:rPr>
                <w:sz w:val="28"/>
                <w:szCs w:val="28"/>
              </w:rPr>
              <w:t>Российской Федерации</w:t>
            </w:r>
          </w:p>
        </w:tc>
        <w:tc>
          <w:tcPr>
            <w:tcW w:w="1539" w:type="pct"/>
          </w:tcPr>
          <w:p w:rsidR="000B5002" w:rsidRDefault="000B5002" w:rsidP="00D66F76">
            <w:pPr>
              <w:pStyle w:val="5"/>
              <w:spacing w:befor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000 01030000000000000</w:t>
            </w:r>
          </w:p>
        </w:tc>
        <w:tc>
          <w:tcPr>
            <w:tcW w:w="861" w:type="pct"/>
          </w:tcPr>
          <w:p w:rsidR="000B5002" w:rsidRDefault="000B5002" w:rsidP="00DB2C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-8 500,00</w:t>
            </w:r>
          </w:p>
        </w:tc>
        <w:tc>
          <w:tcPr>
            <w:tcW w:w="867" w:type="pct"/>
          </w:tcPr>
          <w:p w:rsidR="000B5002" w:rsidRDefault="000B5002" w:rsidP="00776C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-4 248,00</w:t>
            </w:r>
          </w:p>
        </w:tc>
      </w:tr>
      <w:tr w:rsidR="000B5002" w:rsidRPr="00FA1BB6" w:rsidTr="00A25FA6">
        <w:trPr>
          <w:trHeight w:val="342"/>
        </w:trPr>
        <w:tc>
          <w:tcPr>
            <w:tcW w:w="1733" w:type="pct"/>
          </w:tcPr>
          <w:p w:rsidR="000B5002" w:rsidRDefault="000B5002" w:rsidP="00B13F9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Бюджетные кредиты от других бюджетов бюджетной системы </w:t>
            </w:r>
            <w:r w:rsidRPr="00FA1BB6">
              <w:rPr>
                <w:sz w:val="28"/>
                <w:szCs w:val="28"/>
              </w:rPr>
              <w:t>Российской Федерации</w:t>
            </w:r>
            <w:r>
              <w:rPr>
                <w:bCs/>
                <w:sz w:val="28"/>
                <w:szCs w:val="28"/>
              </w:rPr>
              <w:t xml:space="preserve"> в валюте </w:t>
            </w:r>
            <w:r w:rsidRPr="00FA1BB6">
              <w:rPr>
                <w:sz w:val="28"/>
                <w:szCs w:val="28"/>
              </w:rPr>
              <w:t>Российской Федерации</w:t>
            </w:r>
          </w:p>
        </w:tc>
        <w:tc>
          <w:tcPr>
            <w:tcW w:w="1539" w:type="pct"/>
          </w:tcPr>
          <w:p w:rsidR="000B5002" w:rsidRDefault="000B5002" w:rsidP="002426C8">
            <w:pPr>
              <w:pStyle w:val="5"/>
              <w:spacing w:befor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000 01030100000000000</w:t>
            </w:r>
          </w:p>
        </w:tc>
        <w:tc>
          <w:tcPr>
            <w:tcW w:w="861" w:type="pct"/>
          </w:tcPr>
          <w:p w:rsidR="000B5002" w:rsidRDefault="000B5002" w:rsidP="00DB2C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-8 500,00</w:t>
            </w:r>
          </w:p>
        </w:tc>
        <w:tc>
          <w:tcPr>
            <w:tcW w:w="867" w:type="pct"/>
          </w:tcPr>
          <w:p w:rsidR="000B5002" w:rsidRDefault="000B5002" w:rsidP="00776C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-4 248,00</w:t>
            </w:r>
          </w:p>
        </w:tc>
      </w:tr>
      <w:tr w:rsidR="000B5002" w:rsidRPr="00FA1BB6" w:rsidTr="00A25FA6">
        <w:trPr>
          <w:trHeight w:val="342"/>
        </w:trPr>
        <w:tc>
          <w:tcPr>
            <w:tcW w:w="1733" w:type="pct"/>
          </w:tcPr>
          <w:p w:rsidR="000B5002" w:rsidRDefault="000B5002" w:rsidP="004B5D7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Погашение бюджетных кредитов, полученных от других бюджетов бюджетной системы </w:t>
            </w:r>
            <w:r w:rsidRPr="00FA1BB6">
              <w:rPr>
                <w:sz w:val="28"/>
                <w:szCs w:val="28"/>
              </w:rPr>
              <w:t>Российской Федерации</w:t>
            </w:r>
            <w:r>
              <w:rPr>
                <w:bCs/>
                <w:sz w:val="28"/>
                <w:szCs w:val="28"/>
              </w:rPr>
              <w:t xml:space="preserve"> в валюте </w:t>
            </w:r>
            <w:r w:rsidRPr="00FA1BB6">
              <w:rPr>
                <w:sz w:val="28"/>
                <w:szCs w:val="28"/>
              </w:rPr>
              <w:t>Российской Федерации</w:t>
            </w:r>
          </w:p>
        </w:tc>
        <w:tc>
          <w:tcPr>
            <w:tcW w:w="1539" w:type="pct"/>
          </w:tcPr>
          <w:p w:rsidR="000B5002" w:rsidRDefault="000B5002" w:rsidP="004B5D79">
            <w:pPr>
              <w:pStyle w:val="5"/>
              <w:spacing w:befor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000 01030100000000800</w:t>
            </w:r>
          </w:p>
        </w:tc>
        <w:tc>
          <w:tcPr>
            <w:tcW w:w="861" w:type="pct"/>
          </w:tcPr>
          <w:p w:rsidR="000B5002" w:rsidRDefault="000B5002" w:rsidP="00DB2C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-8 500,00</w:t>
            </w:r>
          </w:p>
        </w:tc>
        <w:tc>
          <w:tcPr>
            <w:tcW w:w="867" w:type="pct"/>
          </w:tcPr>
          <w:p w:rsidR="000B5002" w:rsidRDefault="000B5002" w:rsidP="00776C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-4 248,00</w:t>
            </w:r>
          </w:p>
        </w:tc>
      </w:tr>
      <w:tr w:rsidR="000B5002" w:rsidRPr="00FA1BB6" w:rsidTr="00A25FA6">
        <w:trPr>
          <w:trHeight w:val="342"/>
        </w:trPr>
        <w:tc>
          <w:tcPr>
            <w:tcW w:w="1733" w:type="pct"/>
          </w:tcPr>
          <w:p w:rsidR="000B5002" w:rsidRDefault="000B5002" w:rsidP="00ED03C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Погашение бюджетами городских округов кредитов от других бюджетов бюджетной системы </w:t>
            </w:r>
            <w:r w:rsidRPr="00FA1BB6">
              <w:rPr>
                <w:sz w:val="28"/>
                <w:szCs w:val="28"/>
              </w:rPr>
              <w:t>Российской Федерации</w:t>
            </w:r>
            <w:r>
              <w:rPr>
                <w:bCs/>
                <w:sz w:val="28"/>
                <w:szCs w:val="28"/>
              </w:rPr>
              <w:t xml:space="preserve"> в валюте </w:t>
            </w:r>
            <w:r w:rsidRPr="00FA1BB6">
              <w:rPr>
                <w:sz w:val="28"/>
                <w:szCs w:val="28"/>
              </w:rPr>
              <w:t>Российской Федерации</w:t>
            </w:r>
          </w:p>
        </w:tc>
        <w:tc>
          <w:tcPr>
            <w:tcW w:w="1539" w:type="pct"/>
          </w:tcPr>
          <w:p w:rsidR="000B5002" w:rsidRDefault="000B5002" w:rsidP="00ED03CB">
            <w:pPr>
              <w:pStyle w:val="5"/>
              <w:spacing w:befor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000 01030100040000810</w:t>
            </w:r>
          </w:p>
        </w:tc>
        <w:tc>
          <w:tcPr>
            <w:tcW w:w="861" w:type="pct"/>
          </w:tcPr>
          <w:p w:rsidR="000B5002" w:rsidRDefault="000B5002" w:rsidP="00DB2C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-8 500,00</w:t>
            </w:r>
          </w:p>
        </w:tc>
        <w:tc>
          <w:tcPr>
            <w:tcW w:w="867" w:type="pct"/>
          </w:tcPr>
          <w:p w:rsidR="000B5002" w:rsidRDefault="000B5002" w:rsidP="00776C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-4 248,00</w:t>
            </w:r>
          </w:p>
        </w:tc>
      </w:tr>
      <w:tr w:rsidR="000B5002" w:rsidRPr="00FA1BB6" w:rsidTr="00A25FA6">
        <w:trPr>
          <w:trHeight w:val="342"/>
        </w:trPr>
        <w:tc>
          <w:tcPr>
            <w:tcW w:w="1733" w:type="pct"/>
          </w:tcPr>
          <w:p w:rsidR="00CB459B" w:rsidRPr="00FA1BB6" w:rsidRDefault="00CB459B" w:rsidP="00FF238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Изменение остатков средств</w:t>
            </w:r>
          </w:p>
        </w:tc>
        <w:tc>
          <w:tcPr>
            <w:tcW w:w="1539" w:type="pct"/>
          </w:tcPr>
          <w:p w:rsidR="00CB459B" w:rsidRPr="00FA1BB6" w:rsidRDefault="00CB459B" w:rsidP="009E173E">
            <w:pPr>
              <w:pStyle w:val="5"/>
              <w:spacing w:befor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000 01000000000000000</w:t>
            </w:r>
          </w:p>
        </w:tc>
        <w:tc>
          <w:tcPr>
            <w:tcW w:w="861" w:type="pct"/>
          </w:tcPr>
          <w:p w:rsidR="00CB459B" w:rsidRPr="00FA1BB6" w:rsidRDefault="00CB459B" w:rsidP="004D252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54 749,45</w:t>
            </w:r>
          </w:p>
        </w:tc>
        <w:tc>
          <w:tcPr>
            <w:tcW w:w="867" w:type="pct"/>
          </w:tcPr>
          <w:p w:rsidR="00CB459B" w:rsidRPr="00FA1BB6" w:rsidRDefault="00CB459B" w:rsidP="000B500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0B5002">
              <w:rPr>
                <w:bCs/>
                <w:sz w:val="28"/>
                <w:szCs w:val="28"/>
              </w:rPr>
              <w:t>13 714,44</w:t>
            </w:r>
          </w:p>
        </w:tc>
      </w:tr>
      <w:tr w:rsidR="000B5002" w:rsidRPr="00FA1BB6" w:rsidTr="00A25FA6">
        <w:trPr>
          <w:trHeight w:val="365"/>
        </w:trPr>
        <w:tc>
          <w:tcPr>
            <w:tcW w:w="1733" w:type="pct"/>
          </w:tcPr>
          <w:p w:rsidR="000B5002" w:rsidRPr="00FA1BB6" w:rsidRDefault="000B5002" w:rsidP="002E26E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9" w:type="pct"/>
          </w:tcPr>
          <w:p w:rsidR="000B5002" w:rsidRPr="00FA1BB6" w:rsidRDefault="000B5002" w:rsidP="002E26E0">
            <w:pPr>
              <w:pStyle w:val="5"/>
              <w:spacing w:befor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000 01050000000000000</w:t>
            </w:r>
          </w:p>
        </w:tc>
        <w:tc>
          <w:tcPr>
            <w:tcW w:w="861" w:type="pct"/>
          </w:tcPr>
          <w:p w:rsidR="000B5002" w:rsidRPr="00FA1BB6" w:rsidRDefault="000B5002" w:rsidP="00DB2C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54 749,45</w:t>
            </w:r>
          </w:p>
        </w:tc>
        <w:tc>
          <w:tcPr>
            <w:tcW w:w="867" w:type="pct"/>
          </w:tcPr>
          <w:p w:rsidR="000B5002" w:rsidRPr="00FA1BB6" w:rsidRDefault="000B5002" w:rsidP="00776C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-13 714,44</w:t>
            </w:r>
          </w:p>
        </w:tc>
      </w:tr>
      <w:tr w:rsidR="000B5002" w:rsidRPr="00FA1BB6" w:rsidTr="00A25FA6">
        <w:trPr>
          <w:trHeight w:val="347"/>
        </w:trPr>
        <w:tc>
          <w:tcPr>
            <w:tcW w:w="1733" w:type="pct"/>
          </w:tcPr>
          <w:p w:rsidR="00CD6E39" w:rsidRPr="00FA1BB6" w:rsidRDefault="00CD6E39" w:rsidP="00FF238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539" w:type="pct"/>
          </w:tcPr>
          <w:p w:rsidR="00CD6E39" w:rsidRPr="00B32526" w:rsidRDefault="00CD6E39" w:rsidP="002E26E0">
            <w:pPr>
              <w:pStyle w:val="5"/>
              <w:spacing w:befor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000 01050000000000500</w:t>
            </w:r>
          </w:p>
        </w:tc>
        <w:tc>
          <w:tcPr>
            <w:tcW w:w="861" w:type="pct"/>
          </w:tcPr>
          <w:p w:rsidR="00CD6E39" w:rsidRPr="00FA1BB6" w:rsidRDefault="00E96F1E" w:rsidP="000B500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</w:t>
            </w:r>
            <w:r w:rsidR="000B5002">
              <w:rPr>
                <w:bCs/>
                <w:sz w:val="28"/>
                <w:szCs w:val="28"/>
              </w:rPr>
              <w:t> 810 742,22</w:t>
            </w:r>
          </w:p>
        </w:tc>
        <w:tc>
          <w:tcPr>
            <w:tcW w:w="867" w:type="pct"/>
          </w:tcPr>
          <w:p w:rsidR="00CD6E39" w:rsidRPr="00FA1BB6" w:rsidRDefault="00E96F1E" w:rsidP="00BE27F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r w:rsidR="000B5002">
              <w:rPr>
                <w:bCs/>
                <w:sz w:val="28"/>
                <w:szCs w:val="28"/>
              </w:rPr>
              <w:t>815 517,</w:t>
            </w:r>
            <w:r w:rsidR="00BE27FD">
              <w:rPr>
                <w:bCs/>
                <w:sz w:val="28"/>
                <w:szCs w:val="28"/>
              </w:rPr>
              <w:t>50</w:t>
            </w:r>
          </w:p>
        </w:tc>
      </w:tr>
      <w:tr w:rsidR="0092462A" w:rsidRPr="00FA1BB6" w:rsidTr="00A25FA6">
        <w:trPr>
          <w:trHeight w:val="347"/>
        </w:trPr>
        <w:tc>
          <w:tcPr>
            <w:tcW w:w="1733" w:type="pct"/>
          </w:tcPr>
          <w:p w:rsidR="0092462A" w:rsidRPr="00FA1BB6" w:rsidRDefault="0092462A" w:rsidP="00FF238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Увеличение прочих остатков средств бюджетов</w:t>
            </w:r>
          </w:p>
        </w:tc>
        <w:tc>
          <w:tcPr>
            <w:tcW w:w="1539" w:type="pct"/>
          </w:tcPr>
          <w:p w:rsidR="0092462A" w:rsidRPr="00B32526" w:rsidRDefault="0092462A" w:rsidP="00211D9D">
            <w:pPr>
              <w:pStyle w:val="5"/>
              <w:spacing w:befor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000 01050200000000500</w:t>
            </w:r>
          </w:p>
        </w:tc>
        <w:tc>
          <w:tcPr>
            <w:tcW w:w="861" w:type="pct"/>
          </w:tcPr>
          <w:p w:rsidR="0092462A" w:rsidRPr="00FA1BB6" w:rsidRDefault="0092462A" w:rsidP="00DB2C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-1 754 867,35</w:t>
            </w:r>
          </w:p>
        </w:tc>
        <w:tc>
          <w:tcPr>
            <w:tcW w:w="867" w:type="pct"/>
          </w:tcPr>
          <w:p w:rsidR="0092462A" w:rsidRPr="00FA1BB6" w:rsidRDefault="0092462A" w:rsidP="00776C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-815 517,50</w:t>
            </w:r>
          </w:p>
        </w:tc>
      </w:tr>
      <w:tr w:rsidR="0092462A" w:rsidRPr="00FA1BB6" w:rsidTr="00A25FA6">
        <w:trPr>
          <w:trHeight w:val="343"/>
        </w:trPr>
        <w:tc>
          <w:tcPr>
            <w:tcW w:w="1733" w:type="pct"/>
          </w:tcPr>
          <w:p w:rsidR="0092462A" w:rsidRPr="00FA1BB6" w:rsidRDefault="0092462A" w:rsidP="00DB2C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539" w:type="pct"/>
          </w:tcPr>
          <w:p w:rsidR="0092462A" w:rsidRPr="00B32526" w:rsidRDefault="0092462A" w:rsidP="00211D9D">
            <w:pPr>
              <w:pStyle w:val="5"/>
              <w:spacing w:befor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000 01050201000000510</w:t>
            </w:r>
          </w:p>
        </w:tc>
        <w:tc>
          <w:tcPr>
            <w:tcW w:w="861" w:type="pct"/>
          </w:tcPr>
          <w:p w:rsidR="0092462A" w:rsidRPr="00FA1BB6" w:rsidRDefault="0092462A" w:rsidP="00DB2C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-1 754 867,35</w:t>
            </w:r>
          </w:p>
        </w:tc>
        <w:tc>
          <w:tcPr>
            <w:tcW w:w="867" w:type="pct"/>
          </w:tcPr>
          <w:p w:rsidR="0092462A" w:rsidRPr="00FA1BB6" w:rsidRDefault="0092462A" w:rsidP="00776C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-815 517,50</w:t>
            </w:r>
          </w:p>
        </w:tc>
      </w:tr>
      <w:tr w:rsidR="0092462A" w:rsidRPr="00FA1BB6" w:rsidTr="00A25FA6">
        <w:trPr>
          <w:trHeight w:val="339"/>
        </w:trPr>
        <w:tc>
          <w:tcPr>
            <w:tcW w:w="1733" w:type="pct"/>
          </w:tcPr>
          <w:p w:rsidR="0092462A" w:rsidRPr="00FA1BB6" w:rsidRDefault="0092462A" w:rsidP="00DB2C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539" w:type="pct"/>
          </w:tcPr>
          <w:p w:rsidR="0092462A" w:rsidRPr="00B32526" w:rsidRDefault="0092462A" w:rsidP="008D0680">
            <w:pPr>
              <w:pStyle w:val="5"/>
              <w:spacing w:befor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000 01050201040000510</w:t>
            </w:r>
          </w:p>
        </w:tc>
        <w:tc>
          <w:tcPr>
            <w:tcW w:w="861" w:type="pct"/>
          </w:tcPr>
          <w:p w:rsidR="0092462A" w:rsidRPr="00FA1BB6" w:rsidRDefault="0092462A" w:rsidP="00DB2C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-1 754 867,35</w:t>
            </w:r>
          </w:p>
        </w:tc>
        <w:tc>
          <w:tcPr>
            <w:tcW w:w="867" w:type="pct"/>
          </w:tcPr>
          <w:p w:rsidR="0092462A" w:rsidRPr="00FA1BB6" w:rsidRDefault="0092462A" w:rsidP="00776C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-815 517,50</w:t>
            </w:r>
          </w:p>
        </w:tc>
      </w:tr>
      <w:tr w:rsidR="000B5002" w:rsidRPr="00FA1BB6" w:rsidTr="00A25FA6">
        <w:trPr>
          <w:trHeight w:val="364"/>
        </w:trPr>
        <w:tc>
          <w:tcPr>
            <w:tcW w:w="1733" w:type="pct"/>
          </w:tcPr>
          <w:p w:rsidR="00CD6E39" w:rsidRPr="00FA1BB6" w:rsidRDefault="00CD6E39" w:rsidP="004662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539" w:type="pct"/>
          </w:tcPr>
          <w:p w:rsidR="00CD6E39" w:rsidRPr="00B32526" w:rsidRDefault="00CD6E39" w:rsidP="00466229">
            <w:pPr>
              <w:pStyle w:val="5"/>
              <w:spacing w:befor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000 01050000000000600</w:t>
            </w:r>
          </w:p>
        </w:tc>
        <w:tc>
          <w:tcPr>
            <w:tcW w:w="861" w:type="pct"/>
          </w:tcPr>
          <w:p w:rsidR="00CD6E39" w:rsidRPr="00FA1BB6" w:rsidRDefault="00E96F1E" w:rsidP="004D252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1 809 215,40</w:t>
            </w:r>
          </w:p>
        </w:tc>
        <w:tc>
          <w:tcPr>
            <w:tcW w:w="867" w:type="pct"/>
          </w:tcPr>
          <w:p w:rsidR="00CD6E39" w:rsidRPr="00FA1BB6" w:rsidRDefault="00810D13" w:rsidP="00A25F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801 803,06</w:t>
            </w:r>
          </w:p>
        </w:tc>
      </w:tr>
      <w:tr w:rsidR="00810D13" w:rsidRPr="00FA1BB6" w:rsidTr="00A25FA6">
        <w:trPr>
          <w:trHeight w:val="525"/>
        </w:trPr>
        <w:tc>
          <w:tcPr>
            <w:tcW w:w="1733" w:type="pct"/>
          </w:tcPr>
          <w:p w:rsidR="00810D13" w:rsidRPr="00FA1BB6" w:rsidRDefault="00810D13" w:rsidP="004662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539" w:type="pct"/>
          </w:tcPr>
          <w:p w:rsidR="00810D13" w:rsidRPr="00B32526" w:rsidRDefault="00810D13" w:rsidP="00466229">
            <w:pPr>
              <w:pStyle w:val="5"/>
              <w:spacing w:befor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000 01050200000000600</w:t>
            </w:r>
          </w:p>
        </w:tc>
        <w:tc>
          <w:tcPr>
            <w:tcW w:w="861" w:type="pct"/>
          </w:tcPr>
          <w:p w:rsidR="00810D13" w:rsidRPr="00FA1BB6" w:rsidRDefault="00810D13" w:rsidP="00DB2C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1 809 215,40</w:t>
            </w:r>
          </w:p>
        </w:tc>
        <w:tc>
          <w:tcPr>
            <w:tcW w:w="867" w:type="pct"/>
          </w:tcPr>
          <w:p w:rsidR="00810D13" w:rsidRPr="00FA1BB6" w:rsidRDefault="00810D13" w:rsidP="00776C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801 803,06</w:t>
            </w:r>
          </w:p>
        </w:tc>
      </w:tr>
      <w:tr w:rsidR="00810D13" w:rsidRPr="00FA1BB6" w:rsidTr="00A25FA6">
        <w:trPr>
          <w:trHeight w:val="533"/>
        </w:trPr>
        <w:tc>
          <w:tcPr>
            <w:tcW w:w="1733" w:type="pct"/>
          </w:tcPr>
          <w:p w:rsidR="00810D13" w:rsidRPr="00FA1BB6" w:rsidRDefault="00810D13" w:rsidP="004662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539" w:type="pct"/>
          </w:tcPr>
          <w:p w:rsidR="00810D13" w:rsidRPr="00B32526" w:rsidRDefault="00810D13" w:rsidP="00466229">
            <w:pPr>
              <w:pStyle w:val="5"/>
              <w:spacing w:befor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000 01050201000000610</w:t>
            </w:r>
          </w:p>
        </w:tc>
        <w:tc>
          <w:tcPr>
            <w:tcW w:w="861" w:type="pct"/>
          </w:tcPr>
          <w:p w:rsidR="00810D13" w:rsidRPr="00FA1BB6" w:rsidRDefault="00810D13" w:rsidP="00DB2C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1 809 215,40</w:t>
            </w:r>
          </w:p>
        </w:tc>
        <w:tc>
          <w:tcPr>
            <w:tcW w:w="867" w:type="pct"/>
          </w:tcPr>
          <w:p w:rsidR="00810D13" w:rsidRPr="00FA1BB6" w:rsidRDefault="00810D13" w:rsidP="00776C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801 803,06</w:t>
            </w:r>
          </w:p>
        </w:tc>
      </w:tr>
      <w:tr w:rsidR="00810D13" w:rsidRPr="00FA1BB6" w:rsidTr="00A25FA6">
        <w:trPr>
          <w:trHeight w:val="347"/>
        </w:trPr>
        <w:tc>
          <w:tcPr>
            <w:tcW w:w="1733" w:type="pct"/>
          </w:tcPr>
          <w:p w:rsidR="00810D13" w:rsidRPr="00FA1BB6" w:rsidRDefault="00810D13" w:rsidP="004662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539" w:type="pct"/>
          </w:tcPr>
          <w:p w:rsidR="00810D13" w:rsidRPr="00B32526" w:rsidRDefault="00810D13" w:rsidP="00466229">
            <w:pPr>
              <w:pStyle w:val="5"/>
              <w:spacing w:befor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000 01050201040000610</w:t>
            </w:r>
          </w:p>
        </w:tc>
        <w:tc>
          <w:tcPr>
            <w:tcW w:w="861" w:type="pct"/>
          </w:tcPr>
          <w:p w:rsidR="00810D13" w:rsidRPr="00FA1BB6" w:rsidRDefault="00810D13" w:rsidP="00DB2C2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1 809 215,40</w:t>
            </w:r>
          </w:p>
        </w:tc>
        <w:tc>
          <w:tcPr>
            <w:tcW w:w="867" w:type="pct"/>
          </w:tcPr>
          <w:p w:rsidR="00810D13" w:rsidRPr="00FA1BB6" w:rsidRDefault="00810D13" w:rsidP="00776C4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801 803,06</w:t>
            </w:r>
          </w:p>
        </w:tc>
      </w:tr>
    </w:tbl>
    <w:p w:rsidR="00AB39E8" w:rsidRDefault="00AB39E8" w:rsidP="00ED41A5">
      <w:pPr>
        <w:pStyle w:val="a4"/>
        <w:spacing w:line="240" w:lineRule="exact"/>
        <w:ind w:firstLine="0"/>
      </w:pPr>
    </w:p>
    <w:sectPr w:rsidR="00AB39E8" w:rsidSect="00ED41A5">
      <w:headerReference w:type="even" r:id="rId8"/>
      <w:headerReference w:type="default" r:id="rId9"/>
      <w:pgSz w:w="11906" w:h="16838"/>
      <w:pgMar w:top="709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C29" w:rsidRDefault="00DB2C29">
      <w:r>
        <w:separator/>
      </w:r>
    </w:p>
  </w:endnote>
  <w:endnote w:type="continuationSeparator" w:id="1">
    <w:p w:rsidR="00DB2C29" w:rsidRDefault="00DB2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C29" w:rsidRDefault="00DB2C29">
      <w:r>
        <w:separator/>
      </w:r>
    </w:p>
  </w:footnote>
  <w:footnote w:type="continuationSeparator" w:id="1">
    <w:p w:rsidR="00DB2C29" w:rsidRDefault="00DB2C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C29" w:rsidRDefault="00DB2C29" w:rsidP="003858E0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DB2C29" w:rsidRDefault="00DB2C29">
    <w:pPr>
      <w:pStyle w:val="a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C29" w:rsidRDefault="00DB2C29">
    <w:pPr>
      <w:pStyle w:val="af1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4A71DEB"/>
    <w:multiLevelType w:val="hybridMultilevel"/>
    <w:tmpl w:val="A09E3AD6"/>
    <w:lvl w:ilvl="0" w:tplc="FFE81B5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3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28FB6F1F"/>
    <w:multiLevelType w:val="hybridMultilevel"/>
    <w:tmpl w:val="29FCFEC8"/>
    <w:lvl w:ilvl="0" w:tplc="6D9420C2">
      <w:start w:val="1"/>
      <w:numFmt w:val="decimal"/>
      <w:lvlText w:val="%1)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CF208F0"/>
    <w:multiLevelType w:val="singleLevel"/>
    <w:tmpl w:val="87CACFAA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2E6B7EA2"/>
    <w:multiLevelType w:val="hybridMultilevel"/>
    <w:tmpl w:val="9D8806F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9F1876"/>
    <w:multiLevelType w:val="hybridMultilevel"/>
    <w:tmpl w:val="DD3A8960"/>
    <w:lvl w:ilvl="0" w:tplc="11BEEE0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B67EDF"/>
    <w:multiLevelType w:val="multilevel"/>
    <w:tmpl w:val="FB7EB3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5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9"/>
  </w:num>
  <w:num w:numId="4">
    <w:abstractNumId w:val="0"/>
  </w:num>
  <w:num w:numId="5">
    <w:abstractNumId w:val="3"/>
  </w:num>
  <w:num w:numId="6">
    <w:abstractNumId w:val="5"/>
  </w:num>
  <w:num w:numId="7">
    <w:abstractNumId w:val="15"/>
  </w:num>
  <w:num w:numId="8">
    <w:abstractNumId w:val="1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113A"/>
    <w:rsid w:val="00000B17"/>
    <w:rsid w:val="00001C36"/>
    <w:rsid w:val="00001EDC"/>
    <w:rsid w:val="00004EC4"/>
    <w:rsid w:val="0001082B"/>
    <w:rsid w:val="00016AEB"/>
    <w:rsid w:val="00016DA5"/>
    <w:rsid w:val="0002012F"/>
    <w:rsid w:val="00021F7F"/>
    <w:rsid w:val="0002639D"/>
    <w:rsid w:val="00027FB3"/>
    <w:rsid w:val="0003425B"/>
    <w:rsid w:val="000346E8"/>
    <w:rsid w:val="00035778"/>
    <w:rsid w:val="000373BF"/>
    <w:rsid w:val="00037CE0"/>
    <w:rsid w:val="0004670D"/>
    <w:rsid w:val="00046C12"/>
    <w:rsid w:val="000478AE"/>
    <w:rsid w:val="000504DB"/>
    <w:rsid w:val="00052919"/>
    <w:rsid w:val="000530FA"/>
    <w:rsid w:val="00054B4E"/>
    <w:rsid w:val="00056729"/>
    <w:rsid w:val="000573AE"/>
    <w:rsid w:val="00057C58"/>
    <w:rsid w:val="000641B7"/>
    <w:rsid w:val="00064B29"/>
    <w:rsid w:val="00077DDD"/>
    <w:rsid w:val="0008178D"/>
    <w:rsid w:val="00081CD4"/>
    <w:rsid w:val="0008427C"/>
    <w:rsid w:val="000918A9"/>
    <w:rsid w:val="00091FFC"/>
    <w:rsid w:val="000965BC"/>
    <w:rsid w:val="00096767"/>
    <w:rsid w:val="00097CA0"/>
    <w:rsid w:val="000A74F1"/>
    <w:rsid w:val="000A7B2D"/>
    <w:rsid w:val="000B5002"/>
    <w:rsid w:val="000B7958"/>
    <w:rsid w:val="000C1ACA"/>
    <w:rsid w:val="000C2699"/>
    <w:rsid w:val="000C3180"/>
    <w:rsid w:val="000C4E7D"/>
    <w:rsid w:val="000C62E2"/>
    <w:rsid w:val="000C6A93"/>
    <w:rsid w:val="000D213A"/>
    <w:rsid w:val="000D3B41"/>
    <w:rsid w:val="000D7507"/>
    <w:rsid w:val="000E2B0C"/>
    <w:rsid w:val="000F03A5"/>
    <w:rsid w:val="000F2964"/>
    <w:rsid w:val="001048E3"/>
    <w:rsid w:val="00104B10"/>
    <w:rsid w:val="001079C0"/>
    <w:rsid w:val="001130AD"/>
    <w:rsid w:val="00117D7C"/>
    <w:rsid w:val="00120B7B"/>
    <w:rsid w:val="001224CC"/>
    <w:rsid w:val="001236A6"/>
    <w:rsid w:val="00124918"/>
    <w:rsid w:val="00134DE0"/>
    <w:rsid w:val="00140074"/>
    <w:rsid w:val="00140982"/>
    <w:rsid w:val="0014103F"/>
    <w:rsid w:val="00146CC2"/>
    <w:rsid w:val="00154BB2"/>
    <w:rsid w:val="00160894"/>
    <w:rsid w:val="001637B2"/>
    <w:rsid w:val="00165AAE"/>
    <w:rsid w:val="00165D2B"/>
    <w:rsid w:val="00166790"/>
    <w:rsid w:val="0017403D"/>
    <w:rsid w:val="0017748B"/>
    <w:rsid w:val="00182E46"/>
    <w:rsid w:val="0018396F"/>
    <w:rsid w:val="00187B00"/>
    <w:rsid w:val="00196E26"/>
    <w:rsid w:val="00197201"/>
    <w:rsid w:val="001A3658"/>
    <w:rsid w:val="001A6C9D"/>
    <w:rsid w:val="001B2A65"/>
    <w:rsid w:val="001B2E1B"/>
    <w:rsid w:val="001B536D"/>
    <w:rsid w:val="001C0645"/>
    <w:rsid w:val="001C105C"/>
    <w:rsid w:val="001C1D80"/>
    <w:rsid w:val="001C6EF2"/>
    <w:rsid w:val="001D0833"/>
    <w:rsid w:val="001D1ABD"/>
    <w:rsid w:val="001D39C5"/>
    <w:rsid w:val="001E2BC3"/>
    <w:rsid w:val="001E31FA"/>
    <w:rsid w:val="001E3AA5"/>
    <w:rsid w:val="001E4E32"/>
    <w:rsid w:val="001F752B"/>
    <w:rsid w:val="00201FE0"/>
    <w:rsid w:val="00211D9D"/>
    <w:rsid w:val="0021260A"/>
    <w:rsid w:val="002262BB"/>
    <w:rsid w:val="00231BA0"/>
    <w:rsid w:val="00232152"/>
    <w:rsid w:val="00233A22"/>
    <w:rsid w:val="0023448D"/>
    <w:rsid w:val="002370B3"/>
    <w:rsid w:val="00241EC0"/>
    <w:rsid w:val="002426C8"/>
    <w:rsid w:val="002462AD"/>
    <w:rsid w:val="00246BE2"/>
    <w:rsid w:val="0024708E"/>
    <w:rsid w:val="00250594"/>
    <w:rsid w:val="00251A9C"/>
    <w:rsid w:val="002579A7"/>
    <w:rsid w:val="00262792"/>
    <w:rsid w:val="002669ED"/>
    <w:rsid w:val="00270E2E"/>
    <w:rsid w:val="002721D0"/>
    <w:rsid w:val="00282992"/>
    <w:rsid w:val="00285F4D"/>
    <w:rsid w:val="00286E0E"/>
    <w:rsid w:val="002917C2"/>
    <w:rsid w:val="00292C26"/>
    <w:rsid w:val="002933F3"/>
    <w:rsid w:val="00296A52"/>
    <w:rsid w:val="00296AB0"/>
    <w:rsid w:val="002972A0"/>
    <w:rsid w:val="002B5503"/>
    <w:rsid w:val="002C4BFF"/>
    <w:rsid w:val="002C51AE"/>
    <w:rsid w:val="002C6280"/>
    <w:rsid w:val="002D144E"/>
    <w:rsid w:val="002D2B88"/>
    <w:rsid w:val="002D52EB"/>
    <w:rsid w:val="002D78A4"/>
    <w:rsid w:val="002E26E0"/>
    <w:rsid w:val="002E6213"/>
    <w:rsid w:val="002F18C5"/>
    <w:rsid w:val="002F3291"/>
    <w:rsid w:val="002F5742"/>
    <w:rsid w:val="00301B6E"/>
    <w:rsid w:val="003020BB"/>
    <w:rsid w:val="00302773"/>
    <w:rsid w:val="0030455E"/>
    <w:rsid w:val="00304A85"/>
    <w:rsid w:val="00304F0F"/>
    <w:rsid w:val="0031702E"/>
    <w:rsid w:val="00317815"/>
    <w:rsid w:val="00321BE4"/>
    <w:rsid w:val="003239ED"/>
    <w:rsid w:val="003244BA"/>
    <w:rsid w:val="003262CD"/>
    <w:rsid w:val="00326E8E"/>
    <w:rsid w:val="00331AEB"/>
    <w:rsid w:val="003330A0"/>
    <w:rsid w:val="00335E24"/>
    <w:rsid w:val="00335F3D"/>
    <w:rsid w:val="00337C1C"/>
    <w:rsid w:val="0034575B"/>
    <w:rsid w:val="00351302"/>
    <w:rsid w:val="003522CE"/>
    <w:rsid w:val="00352CF8"/>
    <w:rsid w:val="00356A79"/>
    <w:rsid w:val="003723BF"/>
    <w:rsid w:val="003743DB"/>
    <w:rsid w:val="00377A30"/>
    <w:rsid w:val="00380911"/>
    <w:rsid w:val="003858E0"/>
    <w:rsid w:val="00390725"/>
    <w:rsid w:val="00392F3B"/>
    <w:rsid w:val="003931F1"/>
    <w:rsid w:val="003A26C5"/>
    <w:rsid w:val="003A6A06"/>
    <w:rsid w:val="003B183F"/>
    <w:rsid w:val="003B1D7B"/>
    <w:rsid w:val="003B2C39"/>
    <w:rsid w:val="003C2C0A"/>
    <w:rsid w:val="003C54DD"/>
    <w:rsid w:val="003C6A1C"/>
    <w:rsid w:val="003D0AD1"/>
    <w:rsid w:val="003D0E11"/>
    <w:rsid w:val="003D2DFD"/>
    <w:rsid w:val="003D590C"/>
    <w:rsid w:val="003D5AB9"/>
    <w:rsid w:val="003E1F1C"/>
    <w:rsid w:val="003E4DDA"/>
    <w:rsid w:val="003F1861"/>
    <w:rsid w:val="003F4C33"/>
    <w:rsid w:val="003F4EA5"/>
    <w:rsid w:val="003F5C01"/>
    <w:rsid w:val="003F5D3E"/>
    <w:rsid w:val="00400C12"/>
    <w:rsid w:val="00401541"/>
    <w:rsid w:val="00401D2B"/>
    <w:rsid w:val="00406F8F"/>
    <w:rsid w:val="00406FBF"/>
    <w:rsid w:val="00413EF8"/>
    <w:rsid w:val="004155A2"/>
    <w:rsid w:val="0042100A"/>
    <w:rsid w:val="0042242F"/>
    <w:rsid w:val="004508BB"/>
    <w:rsid w:val="00451DC0"/>
    <w:rsid w:val="004547CD"/>
    <w:rsid w:val="00455573"/>
    <w:rsid w:val="00455914"/>
    <w:rsid w:val="004562A3"/>
    <w:rsid w:val="0045755E"/>
    <w:rsid w:val="00457D48"/>
    <w:rsid w:val="00457F47"/>
    <w:rsid w:val="004633B3"/>
    <w:rsid w:val="00465321"/>
    <w:rsid w:val="00466229"/>
    <w:rsid w:val="00470292"/>
    <w:rsid w:val="004829DA"/>
    <w:rsid w:val="004836B3"/>
    <w:rsid w:val="00484B2A"/>
    <w:rsid w:val="00493CCA"/>
    <w:rsid w:val="00497473"/>
    <w:rsid w:val="00497FDE"/>
    <w:rsid w:val="004A14B0"/>
    <w:rsid w:val="004A18ED"/>
    <w:rsid w:val="004A1F48"/>
    <w:rsid w:val="004A7DAF"/>
    <w:rsid w:val="004B034B"/>
    <w:rsid w:val="004B0744"/>
    <w:rsid w:val="004B51BC"/>
    <w:rsid w:val="004B5D79"/>
    <w:rsid w:val="004B7D8E"/>
    <w:rsid w:val="004C33B1"/>
    <w:rsid w:val="004C4F9C"/>
    <w:rsid w:val="004C7477"/>
    <w:rsid w:val="004D2220"/>
    <w:rsid w:val="004D2528"/>
    <w:rsid w:val="004D2579"/>
    <w:rsid w:val="004D2CE7"/>
    <w:rsid w:val="004D4A01"/>
    <w:rsid w:val="004D7E4A"/>
    <w:rsid w:val="004E2439"/>
    <w:rsid w:val="004E76A2"/>
    <w:rsid w:val="004F5B99"/>
    <w:rsid w:val="004F6482"/>
    <w:rsid w:val="0050005C"/>
    <w:rsid w:val="00504730"/>
    <w:rsid w:val="0050547D"/>
    <w:rsid w:val="0050649A"/>
    <w:rsid w:val="00511E0E"/>
    <w:rsid w:val="00511E56"/>
    <w:rsid w:val="005129E5"/>
    <w:rsid w:val="00513630"/>
    <w:rsid w:val="005163B4"/>
    <w:rsid w:val="005166D9"/>
    <w:rsid w:val="00531A4B"/>
    <w:rsid w:val="00532B63"/>
    <w:rsid w:val="0053313A"/>
    <w:rsid w:val="005331B7"/>
    <w:rsid w:val="00533AE0"/>
    <w:rsid w:val="00536CEC"/>
    <w:rsid w:val="00537E21"/>
    <w:rsid w:val="00537E85"/>
    <w:rsid w:val="00545909"/>
    <w:rsid w:val="005545D1"/>
    <w:rsid w:val="005562FB"/>
    <w:rsid w:val="00556647"/>
    <w:rsid w:val="00557433"/>
    <w:rsid w:val="00565E0A"/>
    <w:rsid w:val="00570E0D"/>
    <w:rsid w:val="00571D79"/>
    <w:rsid w:val="00573849"/>
    <w:rsid w:val="005766D3"/>
    <w:rsid w:val="005801ED"/>
    <w:rsid w:val="00585991"/>
    <w:rsid w:val="00593367"/>
    <w:rsid w:val="00593C03"/>
    <w:rsid w:val="00593D70"/>
    <w:rsid w:val="005A0058"/>
    <w:rsid w:val="005A48C9"/>
    <w:rsid w:val="005A7E15"/>
    <w:rsid w:val="005B1646"/>
    <w:rsid w:val="005B1CC7"/>
    <w:rsid w:val="005B4E1D"/>
    <w:rsid w:val="005C24CF"/>
    <w:rsid w:val="005C7332"/>
    <w:rsid w:val="005D72F7"/>
    <w:rsid w:val="005E2F62"/>
    <w:rsid w:val="005E30A9"/>
    <w:rsid w:val="005E5A7F"/>
    <w:rsid w:val="005F471C"/>
    <w:rsid w:val="005F71E0"/>
    <w:rsid w:val="005F76FB"/>
    <w:rsid w:val="005F7D30"/>
    <w:rsid w:val="006001B4"/>
    <w:rsid w:val="00602BBD"/>
    <w:rsid w:val="00603DE5"/>
    <w:rsid w:val="00603F43"/>
    <w:rsid w:val="00604849"/>
    <w:rsid w:val="00604EA7"/>
    <w:rsid w:val="00606C28"/>
    <w:rsid w:val="0062254B"/>
    <w:rsid w:val="006250D8"/>
    <w:rsid w:val="00627B2E"/>
    <w:rsid w:val="00631CF7"/>
    <w:rsid w:val="00635556"/>
    <w:rsid w:val="0063765F"/>
    <w:rsid w:val="006376DA"/>
    <w:rsid w:val="0064113A"/>
    <w:rsid w:val="00644DA7"/>
    <w:rsid w:val="00653F94"/>
    <w:rsid w:val="00655545"/>
    <w:rsid w:val="00656D39"/>
    <w:rsid w:val="00673047"/>
    <w:rsid w:val="00674080"/>
    <w:rsid w:val="00675044"/>
    <w:rsid w:val="00677F03"/>
    <w:rsid w:val="00681FB1"/>
    <w:rsid w:val="00683DF3"/>
    <w:rsid w:val="00686D0C"/>
    <w:rsid w:val="00687F8D"/>
    <w:rsid w:val="00693E29"/>
    <w:rsid w:val="00696558"/>
    <w:rsid w:val="006A1BD1"/>
    <w:rsid w:val="006A3A38"/>
    <w:rsid w:val="006A76CA"/>
    <w:rsid w:val="006B09E3"/>
    <w:rsid w:val="006B5AC8"/>
    <w:rsid w:val="006B7AE4"/>
    <w:rsid w:val="006C46D6"/>
    <w:rsid w:val="006C5545"/>
    <w:rsid w:val="006C65A5"/>
    <w:rsid w:val="006D63C3"/>
    <w:rsid w:val="006D7772"/>
    <w:rsid w:val="006E2A47"/>
    <w:rsid w:val="006E51F4"/>
    <w:rsid w:val="006E6C87"/>
    <w:rsid w:val="006E7F90"/>
    <w:rsid w:val="006F12A7"/>
    <w:rsid w:val="006F4363"/>
    <w:rsid w:val="006F6BF4"/>
    <w:rsid w:val="00700A8E"/>
    <w:rsid w:val="00700FE0"/>
    <w:rsid w:val="007013E3"/>
    <w:rsid w:val="007018B6"/>
    <w:rsid w:val="0070468C"/>
    <w:rsid w:val="00710BCB"/>
    <w:rsid w:val="00712B76"/>
    <w:rsid w:val="00714131"/>
    <w:rsid w:val="00721683"/>
    <w:rsid w:val="007269AC"/>
    <w:rsid w:val="00727696"/>
    <w:rsid w:val="00732286"/>
    <w:rsid w:val="007339D6"/>
    <w:rsid w:val="00734689"/>
    <w:rsid w:val="00734A91"/>
    <w:rsid w:val="00735FE1"/>
    <w:rsid w:val="0073745F"/>
    <w:rsid w:val="00741E1B"/>
    <w:rsid w:val="00747074"/>
    <w:rsid w:val="0074783D"/>
    <w:rsid w:val="00750865"/>
    <w:rsid w:val="007519CA"/>
    <w:rsid w:val="00753035"/>
    <w:rsid w:val="007547CA"/>
    <w:rsid w:val="00756901"/>
    <w:rsid w:val="007618BA"/>
    <w:rsid w:val="00770961"/>
    <w:rsid w:val="0077217A"/>
    <w:rsid w:val="00777CD5"/>
    <w:rsid w:val="00780A52"/>
    <w:rsid w:val="00783FBA"/>
    <w:rsid w:val="00791F4D"/>
    <w:rsid w:val="00795F2B"/>
    <w:rsid w:val="007A3021"/>
    <w:rsid w:val="007A6E8D"/>
    <w:rsid w:val="007A71A1"/>
    <w:rsid w:val="007B21E3"/>
    <w:rsid w:val="007B4DB6"/>
    <w:rsid w:val="007B6763"/>
    <w:rsid w:val="007C602D"/>
    <w:rsid w:val="007C7E3D"/>
    <w:rsid w:val="007E1AA7"/>
    <w:rsid w:val="007E25F1"/>
    <w:rsid w:val="007E2A45"/>
    <w:rsid w:val="007E3869"/>
    <w:rsid w:val="007F1822"/>
    <w:rsid w:val="007F25F5"/>
    <w:rsid w:val="007F3DB5"/>
    <w:rsid w:val="007F438C"/>
    <w:rsid w:val="007F58EC"/>
    <w:rsid w:val="007F7645"/>
    <w:rsid w:val="00803D39"/>
    <w:rsid w:val="00804923"/>
    <w:rsid w:val="008054C8"/>
    <w:rsid w:val="00810D13"/>
    <w:rsid w:val="00811CAC"/>
    <w:rsid w:val="00814530"/>
    <w:rsid w:val="00814B9B"/>
    <w:rsid w:val="00815164"/>
    <w:rsid w:val="008152E6"/>
    <w:rsid w:val="008168A5"/>
    <w:rsid w:val="0082076A"/>
    <w:rsid w:val="008257A0"/>
    <w:rsid w:val="0082743C"/>
    <w:rsid w:val="008276FD"/>
    <w:rsid w:val="00830FE1"/>
    <w:rsid w:val="00833EBE"/>
    <w:rsid w:val="00834FF8"/>
    <w:rsid w:val="00836A8E"/>
    <w:rsid w:val="008415C2"/>
    <w:rsid w:val="0084424D"/>
    <w:rsid w:val="00844592"/>
    <w:rsid w:val="008445CB"/>
    <w:rsid w:val="00844B70"/>
    <w:rsid w:val="00844F64"/>
    <w:rsid w:val="0084628F"/>
    <w:rsid w:val="00851391"/>
    <w:rsid w:val="00863155"/>
    <w:rsid w:val="0086362E"/>
    <w:rsid w:val="00863C8E"/>
    <w:rsid w:val="0086477F"/>
    <w:rsid w:val="008651D8"/>
    <w:rsid w:val="008708A0"/>
    <w:rsid w:val="00872B7F"/>
    <w:rsid w:val="008771CA"/>
    <w:rsid w:val="008803B0"/>
    <w:rsid w:val="008849EF"/>
    <w:rsid w:val="00887852"/>
    <w:rsid w:val="00890600"/>
    <w:rsid w:val="0089076C"/>
    <w:rsid w:val="00891663"/>
    <w:rsid w:val="008937C5"/>
    <w:rsid w:val="008A0186"/>
    <w:rsid w:val="008A5CA6"/>
    <w:rsid w:val="008A6454"/>
    <w:rsid w:val="008B0383"/>
    <w:rsid w:val="008B1B47"/>
    <w:rsid w:val="008B21C0"/>
    <w:rsid w:val="008B5A02"/>
    <w:rsid w:val="008B5E74"/>
    <w:rsid w:val="008C257D"/>
    <w:rsid w:val="008C2F35"/>
    <w:rsid w:val="008C4ED2"/>
    <w:rsid w:val="008C660C"/>
    <w:rsid w:val="008D0680"/>
    <w:rsid w:val="008D398E"/>
    <w:rsid w:val="008D6616"/>
    <w:rsid w:val="008D6704"/>
    <w:rsid w:val="008E1AF1"/>
    <w:rsid w:val="008E4B4A"/>
    <w:rsid w:val="008E6394"/>
    <w:rsid w:val="008E64A6"/>
    <w:rsid w:val="008F26B2"/>
    <w:rsid w:val="008F35E0"/>
    <w:rsid w:val="008F7E38"/>
    <w:rsid w:val="00903D34"/>
    <w:rsid w:val="009055CC"/>
    <w:rsid w:val="00910BF9"/>
    <w:rsid w:val="00914F0B"/>
    <w:rsid w:val="009154EF"/>
    <w:rsid w:val="00916E7A"/>
    <w:rsid w:val="009177AF"/>
    <w:rsid w:val="009214D7"/>
    <w:rsid w:val="0092269A"/>
    <w:rsid w:val="00922814"/>
    <w:rsid w:val="00922951"/>
    <w:rsid w:val="00922D53"/>
    <w:rsid w:val="00923460"/>
    <w:rsid w:val="0092462A"/>
    <w:rsid w:val="009364BB"/>
    <w:rsid w:val="00942952"/>
    <w:rsid w:val="00943185"/>
    <w:rsid w:val="009439E9"/>
    <w:rsid w:val="009444AD"/>
    <w:rsid w:val="00945D50"/>
    <w:rsid w:val="00947494"/>
    <w:rsid w:val="00952813"/>
    <w:rsid w:val="00956E5A"/>
    <w:rsid w:val="00967287"/>
    <w:rsid w:val="00974D9B"/>
    <w:rsid w:val="00975E27"/>
    <w:rsid w:val="00977A9F"/>
    <w:rsid w:val="00987A97"/>
    <w:rsid w:val="00990732"/>
    <w:rsid w:val="009A6D4D"/>
    <w:rsid w:val="009B030D"/>
    <w:rsid w:val="009B1652"/>
    <w:rsid w:val="009B16CE"/>
    <w:rsid w:val="009B299D"/>
    <w:rsid w:val="009B53D5"/>
    <w:rsid w:val="009C00C7"/>
    <w:rsid w:val="009C204A"/>
    <w:rsid w:val="009C35A9"/>
    <w:rsid w:val="009C4B8B"/>
    <w:rsid w:val="009C537C"/>
    <w:rsid w:val="009D056E"/>
    <w:rsid w:val="009D31F2"/>
    <w:rsid w:val="009E173E"/>
    <w:rsid w:val="009E1997"/>
    <w:rsid w:val="009E1B51"/>
    <w:rsid w:val="009E7D5A"/>
    <w:rsid w:val="009F0EED"/>
    <w:rsid w:val="009F6666"/>
    <w:rsid w:val="00A00BF8"/>
    <w:rsid w:val="00A05A15"/>
    <w:rsid w:val="00A12CD5"/>
    <w:rsid w:val="00A13F10"/>
    <w:rsid w:val="00A17408"/>
    <w:rsid w:val="00A17CBC"/>
    <w:rsid w:val="00A249FD"/>
    <w:rsid w:val="00A25FA6"/>
    <w:rsid w:val="00A309CA"/>
    <w:rsid w:val="00A43199"/>
    <w:rsid w:val="00A51B9E"/>
    <w:rsid w:val="00A54B9C"/>
    <w:rsid w:val="00A55EFA"/>
    <w:rsid w:val="00A61C39"/>
    <w:rsid w:val="00A62A4B"/>
    <w:rsid w:val="00A718FD"/>
    <w:rsid w:val="00A71C9A"/>
    <w:rsid w:val="00A72C9E"/>
    <w:rsid w:val="00A80875"/>
    <w:rsid w:val="00A8651F"/>
    <w:rsid w:val="00A90727"/>
    <w:rsid w:val="00A958A4"/>
    <w:rsid w:val="00A9643F"/>
    <w:rsid w:val="00A9722D"/>
    <w:rsid w:val="00AA5789"/>
    <w:rsid w:val="00AA5A43"/>
    <w:rsid w:val="00AA6C54"/>
    <w:rsid w:val="00AB00BB"/>
    <w:rsid w:val="00AB30C8"/>
    <w:rsid w:val="00AB39E8"/>
    <w:rsid w:val="00AC035D"/>
    <w:rsid w:val="00AC52AB"/>
    <w:rsid w:val="00AD13C4"/>
    <w:rsid w:val="00AE07AC"/>
    <w:rsid w:val="00AE6479"/>
    <w:rsid w:val="00AF15A8"/>
    <w:rsid w:val="00AF1A92"/>
    <w:rsid w:val="00AF3BC9"/>
    <w:rsid w:val="00AF5F47"/>
    <w:rsid w:val="00B0203D"/>
    <w:rsid w:val="00B05ED5"/>
    <w:rsid w:val="00B06BEC"/>
    <w:rsid w:val="00B10797"/>
    <w:rsid w:val="00B12FB8"/>
    <w:rsid w:val="00B13406"/>
    <w:rsid w:val="00B13F91"/>
    <w:rsid w:val="00B14AC0"/>
    <w:rsid w:val="00B16200"/>
    <w:rsid w:val="00B1630E"/>
    <w:rsid w:val="00B16A48"/>
    <w:rsid w:val="00B172F8"/>
    <w:rsid w:val="00B20F14"/>
    <w:rsid w:val="00B23D37"/>
    <w:rsid w:val="00B2443F"/>
    <w:rsid w:val="00B250D4"/>
    <w:rsid w:val="00B25B2A"/>
    <w:rsid w:val="00B30672"/>
    <w:rsid w:val="00B32526"/>
    <w:rsid w:val="00B35C3E"/>
    <w:rsid w:val="00B373EF"/>
    <w:rsid w:val="00B4081D"/>
    <w:rsid w:val="00B4230D"/>
    <w:rsid w:val="00B44BE1"/>
    <w:rsid w:val="00B45612"/>
    <w:rsid w:val="00B65C3D"/>
    <w:rsid w:val="00B6791C"/>
    <w:rsid w:val="00B72148"/>
    <w:rsid w:val="00B74AB4"/>
    <w:rsid w:val="00B77C06"/>
    <w:rsid w:val="00B81B0E"/>
    <w:rsid w:val="00B825EE"/>
    <w:rsid w:val="00B85897"/>
    <w:rsid w:val="00B9140C"/>
    <w:rsid w:val="00B934AF"/>
    <w:rsid w:val="00B947C9"/>
    <w:rsid w:val="00B9680C"/>
    <w:rsid w:val="00BA172F"/>
    <w:rsid w:val="00BA6B11"/>
    <w:rsid w:val="00BA7EB8"/>
    <w:rsid w:val="00BB3006"/>
    <w:rsid w:val="00BB43E1"/>
    <w:rsid w:val="00BB5400"/>
    <w:rsid w:val="00BB6C06"/>
    <w:rsid w:val="00BB7E9A"/>
    <w:rsid w:val="00BC37AF"/>
    <w:rsid w:val="00BC75AB"/>
    <w:rsid w:val="00BD006C"/>
    <w:rsid w:val="00BD1991"/>
    <w:rsid w:val="00BD257D"/>
    <w:rsid w:val="00BD672E"/>
    <w:rsid w:val="00BE27FD"/>
    <w:rsid w:val="00BE64FC"/>
    <w:rsid w:val="00BF10AD"/>
    <w:rsid w:val="00BF3413"/>
    <w:rsid w:val="00C00A6E"/>
    <w:rsid w:val="00C02C9F"/>
    <w:rsid w:val="00C0454F"/>
    <w:rsid w:val="00C04950"/>
    <w:rsid w:val="00C05D6A"/>
    <w:rsid w:val="00C06B4D"/>
    <w:rsid w:val="00C06B5A"/>
    <w:rsid w:val="00C12DEC"/>
    <w:rsid w:val="00C20164"/>
    <w:rsid w:val="00C22041"/>
    <w:rsid w:val="00C22F0B"/>
    <w:rsid w:val="00C33E01"/>
    <w:rsid w:val="00C33F4D"/>
    <w:rsid w:val="00C34D4E"/>
    <w:rsid w:val="00C37672"/>
    <w:rsid w:val="00C43928"/>
    <w:rsid w:val="00C52265"/>
    <w:rsid w:val="00C52458"/>
    <w:rsid w:val="00C530BB"/>
    <w:rsid w:val="00C53AEA"/>
    <w:rsid w:val="00C551C4"/>
    <w:rsid w:val="00C56DB5"/>
    <w:rsid w:val="00C64449"/>
    <w:rsid w:val="00C73CBB"/>
    <w:rsid w:val="00C779A9"/>
    <w:rsid w:val="00C87973"/>
    <w:rsid w:val="00C87FBE"/>
    <w:rsid w:val="00C91624"/>
    <w:rsid w:val="00C93365"/>
    <w:rsid w:val="00C94586"/>
    <w:rsid w:val="00C94C4A"/>
    <w:rsid w:val="00C94E30"/>
    <w:rsid w:val="00C971B9"/>
    <w:rsid w:val="00CA4B47"/>
    <w:rsid w:val="00CA5433"/>
    <w:rsid w:val="00CA5D3F"/>
    <w:rsid w:val="00CA65CA"/>
    <w:rsid w:val="00CB10A1"/>
    <w:rsid w:val="00CB3DD3"/>
    <w:rsid w:val="00CB3FDA"/>
    <w:rsid w:val="00CB459B"/>
    <w:rsid w:val="00CB4687"/>
    <w:rsid w:val="00CB5262"/>
    <w:rsid w:val="00CB5F04"/>
    <w:rsid w:val="00CB6103"/>
    <w:rsid w:val="00CB721E"/>
    <w:rsid w:val="00CC14F9"/>
    <w:rsid w:val="00CC364B"/>
    <w:rsid w:val="00CC3FCF"/>
    <w:rsid w:val="00CC47FA"/>
    <w:rsid w:val="00CC5D16"/>
    <w:rsid w:val="00CD37E2"/>
    <w:rsid w:val="00CD6E39"/>
    <w:rsid w:val="00CD7B6A"/>
    <w:rsid w:val="00CE086E"/>
    <w:rsid w:val="00CE5CC1"/>
    <w:rsid w:val="00CF0A1B"/>
    <w:rsid w:val="00CF25B2"/>
    <w:rsid w:val="00CF2F07"/>
    <w:rsid w:val="00CF4D43"/>
    <w:rsid w:val="00CF4F1C"/>
    <w:rsid w:val="00CF51B0"/>
    <w:rsid w:val="00D057F7"/>
    <w:rsid w:val="00D12B82"/>
    <w:rsid w:val="00D12B84"/>
    <w:rsid w:val="00D14E05"/>
    <w:rsid w:val="00D217A7"/>
    <w:rsid w:val="00D24297"/>
    <w:rsid w:val="00D26C38"/>
    <w:rsid w:val="00D36F0D"/>
    <w:rsid w:val="00D428A8"/>
    <w:rsid w:val="00D44FB8"/>
    <w:rsid w:val="00D50580"/>
    <w:rsid w:val="00D512B0"/>
    <w:rsid w:val="00D53A95"/>
    <w:rsid w:val="00D5630A"/>
    <w:rsid w:val="00D638AA"/>
    <w:rsid w:val="00D6434C"/>
    <w:rsid w:val="00D66F76"/>
    <w:rsid w:val="00D7347E"/>
    <w:rsid w:val="00D73A63"/>
    <w:rsid w:val="00D747AD"/>
    <w:rsid w:val="00D75F8D"/>
    <w:rsid w:val="00D7734E"/>
    <w:rsid w:val="00D835C1"/>
    <w:rsid w:val="00D83A84"/>
    <w:rsid w:val="00D928E2"/>
    <w:rsid w:val="00DA5486"/>
    <w:rsid w:val="00DA6BF2"/>
    <w:rsid w:val="00DA77F1"/>
    <w:rsid w:val="00DB0FF8"/>
    <w:rsid w:val="00DB2C29"/>
    <w:rsid w:val="00DB601F"/>
    <w:rsid w:val="00DB766A"/>
    <w:rsid w:val="00DC0888"/>
    <w:rsid w:val="00DC55AF"/>
    <w:rsid w:val="00DD5169"/>
    <w:rsid w:val="00DD5B0D"/>
    <w:rsid w:val="00DD5CCE"/>
    <w:rsid w:val="00DD736B"/>
    <w:rsid w:val="00DE612D"/>
    <w:rsid w:val="00DE6707"/>
    <w:rsid w:val="00DE75B7"/>
    <w:rsid w:val="00DF3547"/>
    <w:rsid w:val="00DF5670"/>
    <w:rsid w:val="00DF5D94"/>
    <w:rsid w:val="00E01AB2"/>
    <w:rsid w:val="00E023A6"/>
    <w:rsid w:val="00E050C3"/>
    <w:rsid w:val="00E11133"/>
    <w:rsid w:val="00E11862"/>
    <w:rsid w:val="00E13B97"/>
    <w:rsid w:val="00E14169"/>
    <w:rsid w:val="00E15E85"/>
    <w:rsid w:val="00E232B9"/>
    <w:rsid w:val="00E25521"/>
    <w:rsid w:val="00E30BA6"/>
    <w:rsid w:val="00E33A46"/>
    <w:rsid w:val="00E359EF"/>
    <w:rsid w:val="00E400CC"/>
    <w:rsid w:val="00E44033"/>
    <w:rsid w:val="00E44489"/>
    <w:rsid w:val="00E52997"/>
    <w:rsid w:val="00E54740"/>
    <w:rsid w:val="00E564B9"/>
    <w:rsid w:val="00E67528"/>
    <w:rsid w:val="00E707FE"/>
    <w:rsid w:val="00E713A3"/>
    <w:rsid w:val="00E73BF3"/>
    <w:rsid w:val="00E747A5"/>
    <w:rsid w:val="00E75A47"/>
    <w:rsid w:val="00E777C1"/>
    <w:rsid w:val="00E813D6"/>
    <w:rsid w:val="00E827BE"/>
    <w:rsid w:val="00E82911"/>
    <w:rsid w:val="00E82ADA"/>
    <w:rsid w:val="00E84D6C"/>
    <w:rsid w:val="00E85557"/>
    <w:rsid w:val="00E8696F"/>
    <w:rsid w:val="00E9350C"/>
    <w:rsid w:val="00E96F1E"/>
    <w:rsid w:val="00E97002"/>
    <w:rsid w:val="00E9736C"/>
    <w:rsid w:val="00EA174B"/>
    <w:rsid w:val="00EA18FC"/>
    <w:rsid w:val="00EA2180"/>
    <w:rsid w:val="00EA2EE3"/>
    <w:rsid w:val="00EA3759"/>
    <w:rsid w:val="00EA394F"/>
    <w:rsid w:val="00EA3BDB"/>
    <w:rsid w:val="00EA6993"/>
    <w:rsid w:val="00EA7056"/>
    <w:rsid w:val="00EB092C"/>
    <w:rsid w:val="00EB09B1"/>
    <w:rsid w:val="00EB10AB"/>
    <w:rsid w:val="00EB2838"/>
    <w:rsid w:val="00EC0872"/>
    <w:rsid w:val="00EC2B1A"/>
    <w:rsid w:val="00EC30EA"/>
    <w:rsid w:val="00EC6ADE"/>
    <w:rsid w:val="00EC6CC0"/>
    <w:rsid w:val="00ED03CB"/>
    <w:rsid w:val="00ED0426"/>
    <w:rsid w:val="00ED17A5"/>
    <w:rsid w:val="00ED41A5"/>
    <w:rsid w:val="00ED59FF"/>
    <w:rsid w:val="00ED5B65"/>
    <w:rsid w:val="00EE127E"/>
    <w:rsid w:val="00EF378B"/>
    <w:rsid w:val="00EF4529"/>
    <w:rsid w:val="00EF66B1"/>
    <w:rsid w:val="00F1006C"/>
    <w:rsid w:val="00F12593"/>
    <w:rsid w:val="00F1595B"/>
    <w:rsid w:val="00F16273"/>
    <w:rsid w:val="00F1732E"/>
    <w:rsid w:val="00F229F2"/>
    <w:rsid w:val="00F2547B"/>
    <w:rsid w:val="00F30366"/>
    <w:rsid w:val="00F32850"/>
    <w:rsid w:val="00F32E35"/>
    <w:rsid w:val="00F32F5C"/>
    <w:rsid w:val="00F40763"/>
    <w:rsid w:val="00F423BD"/>
    <w:rsid w:val="00F437E9"/>
    <w:rsid w:val="00F44A40"/>
    <w:rsid w:val="00F46D61"/>
    <w:rsid w:val="00F47711"/>
    <w:rsid w:val="00F47E1E"/>
    <w:rsid w:val="00F540BC"/>
    <w:rsid w:val="00F54849"/>
    <w:rsid w:val="00F60F98"/>
    <w:rsid w:val="00F64378"/>
    <w:rsid w:val="00F71D2F"/>
    <w:rsid w:val="00F745BC"/>
    <w:rsid w:val="00F82019"/>
    <w:rsid w:val="00F87490"/>
    <w:rsid w:val="00F902B8"/>
    <w:rsid w:val="00F9232B"/>
    <w:rsid w:val="00F927AF"/>
    <w:rsid w:val="00F92AC0"/>
    <w:rsid w:val="00FA1BB6"/>
    <w:rsid w:val="00FB05A8"/>
    <w:rsid w:val="00FB3B8C"/>
    <w:rsid w:val="00FB51E5"/>
    <w:rsid w:val="00FB6190"/>
    <w:rsid w:val="00FB65E3"/>
    <w:rsid w:val="00FC277F"/>
    <w:rsid w:val="00FC5284"/>
    <w:rsid w:val="00FC6869"/>
    <w:rsid w:val="00FC6EA1"/>
    <w:rsid w:val="00FE32FA"/>
    <w:rsid w:val="00FE68F1"/>
    <w:rsid w:val="00FF2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1ACA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0C1ACA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">
    <w:name w:val="heading 2"/>
    <w:aliases w:val="H2,&quot;Изумруд&quot;"/>
    <w:basedOn w:val="a"/>
    <w:next w:val="a"/>
    <w:qFormat/>
    <w:rsid w:val="000C1ACA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aliases w:val="H3,&quot;Сапфир&quot;"/>
    <w:basedOn w:val="a"/>
    <w:next w:val="a"/>
    <w:qFormat/>
    <w:rsid w:val="000C1ACA"/>
    <w:pPr>
      <w:keepNext/>
      <w:autoSpaceDE w:val="0"/>
      <w:autoSpaceDN w:val="0"/>
      <w:adjustRightInd w:val="0"/>
      <w:ind w:firstLine="540"/>
      <w:outlineLvl w:val="2"/>
    </w:pPr>
    <w:rPr>
      <w:rFonts w:ascii="Arial" w:hAnsi="Arial"/>
      <w:b/>
      <w:bCs/>
      <w:sz w:val="20"/>
    </w:rPr>
  </w:style>
  <w:style w:type="paragraph" w:styleId="4">
    <w:name w:val="heading 4"/>
    <w:basedOn w:val="a"/>
    <w:next w:val="a"/>
    <w:qFormat/>
    <w:rsid w:val="000C1ACA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6"/>
    <w:qFormat/>
    <w:rsid w:val="000C1ACA"/>
    <w:p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aliases w:val="H6"/>
    <w:basedOn w:val="a"/>
    <w:next w:val="a"/>
    <w:qFormat/>
    <w:rsid w:val="000C1ACA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"/>
    <w:next w:val="a"/>
    <w:qFormat/>
    <w:rsid w:val="000C1ACA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A00BF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0C1A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0C1A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0C1AC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4">
    <w:name w:val="Body Text Indent"/>
    <w:aliases w:val="Основной текст с отступом Знак"/>
    <w:basedOn w:val="a"/>
    <w:rsid w:val="000C1ACA"/>
    <w:pPr>
      <w:ind w:firstLine="708"/>
    </w:pPr>
    <w:rPr>
      <w:color w:val="333399"/>
      <w:sz w:val="20"/>
    </w:rPr>
  </w:style>
  <w:style w:type="paragraph" w:customStyle="1" w:styleId="a5">
    <w:name w:val="Обычный текст"/>
    <w:basedOn w:val="a"/>
    <w:rsid w:val="000C1ACA"/>
    <w:pPr>
      <w:ind w:firstLine="567"/>
      <w:jc w:val="both"/>
    </w:pPr>
    <w:rPr>
      <w:sz w:val="28"/>
    </w:rPr>
  </w:style>
  <w:style w:type="paragraph" w:styleId="a6">
    <w:name w:val="Balloon Text"/>
    <w:basedOn w:val="a"/>
    <w:semiHidden/>
    <w:rsid w:val="000C1ACA"/>
    <w:rPr>
      <w:rFonts w:ascii="Tahoma" w:hAnsi="Tahoma"/>
      <w:sz w:val="16"/>
      <w:lang w:eastAsia="en-US"/>
    </w:rPr>
  </w:style>
  <w:style w:type="character" w:customStyle="1" w:styleId="hl41">
    <w:name w:val="hl41"/>
    <w:basedOn w:val="a0"/>
    <w:rsid w:val="000C1ACA"/>
    <w:rPr>
      <w:b/>
      <w:bCs/>
      <w:sz w:val="20"/>
      <w:szCs w:val="20"/>
    </w:rPr>
  </w:style>
  <w:style w:type="character" w:customStyle="1" w:styleId="ConsNonformat0">
    <w:name w:val="ConsNonformat Знак"/>
    <w:basedOn w:val="a0"/>
    <w:rsid w:val="000C1ACA"/>
    <w:rPr>
      <w:rFonts w:ascii="Courier New" w:hAnsi="Courier New" w:cs="Courier New"/>
      <w:noProof w:val="0"/>
      <w:lang w:val="ru-RU" w:eastAsia="en-US" w:bidi="ar-SA"/>
    </w:rPr>
  </w:style>
  <w:style w:type="character" w:customStyle="1" w:styleId="10">
    <w:name w:val="Заголовок 1 Знак"/>
    <w:basedOn w:val="a0"/>
    <w:rsid w:val="000C1ACA"/>
    <w:rPr>
      <w:b/>
      <w:bCs/>
      <w:noProof w:val="0"/>
      <w:sz w:val="24"/>
      <w:szCs w:val="24"/>
      <w:lang w:val="ru-RU" w:eastAsia="en-US" w:bidi="ar-SA"/>
    </w:rPr>
  </w:style>
  <w:style w:type="character" w:customStyle="1" w:styleId="20">
    <w:name w:val="Заголовок 2 Знак"/>
    <w:basedOn w:val="a0"/>
    <w:rsid w:val="000C1ACA"/>
    <w:rPr>
      <w:rFonts w:ascii="Arial" w:hAnsi="Arial" w:cs="Arial"/>
      <w:b/>
      <w:bCs/>
      <w:noProof w:val="0"/>
      <w:sz w:val="22"/>
      <w:szCs w:val="22"/>
      <w:lang w:val="ru-RU" w:eastAsia="ru-RU" w:bidi="ar-SA"/>
    </w:rPr>
  </w:style>
  <w:style w:type="paragraph" w:styleId="a7">
    <w:name w:val="List"/>
    <w:basedOn w:val="a"/>
    <w:rsid w:val="000C1ACA"/>
    <w:pPr>
      <w:tabs>
        <w:tab w:val="num" w:pos="360"/>
      </w:tabs>
      <w:spacing w:before="40" w:after="40"/>
      <w:ind w:left="360" w:hanging="360"/>
      <w:jc w:val="both"/>
    </w:pPr>
    <w:rPr>
      <w:szCs w:val="20"/>
    </w:rPr>
  </w:style>
  <w:style w:type="paragraph" w:customStyle="1" w:styleId="a8">
    <w:name w:val="Заголовок_ТАБ"/>
    <w:basedOn w:val="a"/>
    <w:autoRedefine/>
    <w:rsid w:val="000C1ACA"/>
    <w:pPr>
      <w:keepNext/>
      <w:spacing w:after="120"/>
      <w:jc w:val="center"/>
    </w:pPr>
    <w:rPr>
      <w:b/>
      <w:sz w:val="20"/>
      <w:szCs w:val="20"/>
    </w:rPr>
  </w:style>
  <w:style w:type="paragraph" w:customStyle="1" w:styleId="a9">
    <w:name w:val="Заголовок_РИС"/>
    <w:basedOn w:val="a"/>
    <w:autoRedefine/>
    <w:rsid w:val="000C1ACA"/>
    <w:pPr>
      <w:spacing w:before="120" w:after="120"/>
      <w:jc w:val="center"/>
    </w:pPr>
    <w:rPr>
      <w:i/>
      <w:sz w:val="20"/>
      <w:szCs w:val="20"/>
    </w:rPr>
  </w:style>
  <w:style w:type="paragraph" w:customStyle="1" w:styleId="21">
    <w:name w:val="Список2"/>
    <w:basedOn w:val="a7"/>
    <w:rsid w:val="000C1ACA"/>
    <w:pPr>
      <w:tabs>
        <w:tab w:val="clear" w:pos="360"/>
        <w:tab w:val="left" w:pos="851"/>
      </w:tabs>
      <w:ind w:left="850" w:hanging="493"/>
    </w:pPr>
  </w:style>
  <w:style w:type="paragraph" w:customStyle="1" w:styleId="aa">
    <w:name w:val="Спис_заголовок"/>
    <w:basedOn w:val="a"/>
    <w:next w:val="a7"/>
    <w:rsid w:val="000C1ACA"/>
    <w:pPr>
      <w:keepNext/>
      <w:keepLines/>
      <w:tabs>
        <w:tab w:val="left" w:pos="0"/>
      </w:tabs>
      <w:spacing w:before="60" w:after="60"/>
      <w:jc w:val="both"/>
    </w:pPr>
    <w:rPr>
      <w:szCs w:val="20"/>
    </w:rPr>
  </w:style>
  <w:style w:type="paragraph" w:customStyle="1" w:styleId="11pt012">
    <w:name w:val="Стиль Основной текст с отступом + 11 pt Слева:  0 см Выступ:  12..."/>
    <w:basedOn w:val="a4"/>
    <w:rsid w:val="000C1ACA"/>
    <w:pPr>
      <w:spacing w:before="60" w:after="60"/>
      <w:ind w:firstLine="0"/>
      <w:jc w:val="both"/>
    </w:pPr>
    <w:rPr>
      <w:color w:val="auto"/>
      <w:sz w:val="22"/>
      <w:szCs w:val="20"/>
    </w:rPr>
  </w:style>
  <w:style w:type="paragraph" w:customStyle="1" w:styleId="ab">
    <w:name w:val="Список_без_б"/>
    <w:basedOn w:val="a"/>
    <w:rsid w:val="000C1ACA"/>
    <w:pPr>
      <w:spacing w:before="40" w:after="40"/>
      <w:ind w:left="357"/>
      <w:jc w:val="both"/>
    </w:pPr>
    <w:rPr>
      <w:sz w:val="22"/>
      <w:szCs w:val="20"/>
    </w:rPr>
  </w:style>
  <w:style w:type="paragraph" w:customStyle="1" w:styleId="ac">
    <w:name w:val="Таблица"/>
    <w:basedOn w:val="a"/>
    <w:rsid w:val="000C1ACA"/>
    <w:pPr>
      <w:spacing w:before="20" w:after="20"/>
    </w:pPr>
    <w:rPr>
      <w:sz w:val="20"/>
      <w:szCs w:val="20"/>
    </w:rPr>
  </w:style>
  <w:style w:type="paragraph" w:customStyle="1" w:styleId="ad">
    <w:name w:val="Текст письма"/>
    <w:basedOn w:val="a"/>
    <w:rsid w:val="000C1ACA"/>
    <w:pPr>
      <w:spacing w:before="60" w:after="60"/>
      <w:jc w:val="both"/>
    </w:pPr>
    <w:rPr>
      <w:sz w:val="22"/>
      <w:szCs w:val="20"/>
    </w:rPr>
  </w:style>
  <w:style w:type="paragraph" w:customStyle="1" w:styleId="30">
    <w:name w:val="Список3"/>
    <w:basedOn w:val="a"/>
    <w:rsid w:val="000C1ACA"/>
    <w:pPr>
      <w:tabs>
        <w:tab w:val="left" w:pos="1208"/>
        <w:tab w:val="num" w:pos="2055"/>
      </w:tabs>
      <w:spacing w:before="20" w:after="20"/>
      <w:ind w:left="2055" w:hanging="1155"/>
      <w:jc w:val="both"/>
    </w:pPr>
    <w:rPr>
      <w:sz w:val="22"/>
      <w:szCs w:val="20"/>
    </w:rPr>
  </w:style>
  <w:style w:type="paragraph" w:customStyle="1" w:styleId="11">
    <w:name w:val="Номер1"/>
    <w:basedOn w:val="a7"/>
    <w:rsid w:val="000C1ACA"/>
    <w:pPr>
      <w:tabs>
        <w:tab w:val="clear" w:pos="360"/>
        <w:tab w:val="num" w:pos="1620"/>
      </w:tabs>
      <w:ind w:left="1620"/>
    </w:pPr>
    <w:rPr>
      <w:sz w:val="22"/>
    </w:rPr>
  </w:style>
  <w:style w:type="paragraph" w:customStyle="1" w:styleId="22">
    <w:name w:val="Номер2"/>
    <w:basedOn w:val="21"/>
    <w:rsid w:val="000C1ACA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Cell">
    <w:name w:val="ConsCell"/>
    <w:rsid w:val="000C1ACA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e">
    <w:name w:val="Title"/>
    <w:basedOn w:val="a"/>
    <w:qFormat/>
    <w:rsid w:val="000C1ACA"/>
    <w:pPr>
      <w:spacing w:line="240" w:lineRule="exact"/>
      <w:ind w:left="5529"/>
      <w:jc w:val="center"/>
    </w:pPr>
    <w:rPr>
      <w:sz w:val="28"/>
      <w:szCs w:val="20"/>
    </w:rPr>
  </w:style>
  <w:style w:type="paragraph" w:styleId="af">
    <w:name w:val="footer"/>
    <w:basedOn w:val="a"/>
    <w:rsid w:val="000C1ACA"/>
    <w:pPr>
      <w:tabs>
        <w:tab w:val="center" w:pos="4677"/>
        <w:tab w:val="right" w:pos="9355"/>
      </w:tabs>
    </w:pPr>
    <w:rPr>
      <w:lang w:val="en-US" w:eastAsia="en-US"/>
    </w:rPr>
  </w:style>
  <w:style w:type="paragraph" w:styleId="23">
    <w:name w:val="Body Text 2"/>
    <w:basedOn w:val="a"/>
    <w:rsid w:val="000C1ACA"/>
    <w:pPr>
      <w:spacing w:after="120" w:line="480" w:lineRule="auto"/>
    </w:pPr>
    <w:rPr>
      <w:lang w:val="en-US" w:eastAsia="en-US"/>
    </w:rPr>
  </w:style>
  <w:style w:type="paragraph" w:styleId="af0">
    <w:name w:val="Body Text"/>
    <w:basedOn w:val="a"/>
    <w:rsid w:val="000C1ACA"/>
    <w:pPr>
      <w:spacing w:after="120"/>
    </w:pPr>
    <w:rPr>
      <w:lang w:val="en-US" w:eastAsia="en-US"/>
    </w:rPr>
  </w:style>
  <w:style w:type="paragraph" w:styleId="af1">
    <w:name w:val="header"/>
    <w:basedOn w:val="a"/>
    <w:rsid w:val="000C1ACA"/>
    <w:pPr>
      <w:tabs>
        <w:tab w:val="center" w:pos="4677"/>
        <w:tab w:val="right" w:pos="9355"/>
      </w:tabs>
    </w:pPr>
  </w:style>
  <w:style w:type="paragraph" w:styleId="af2">
    <w:name w:val="Normal (Web)"/>
    <w:basedOn w:val="a"/>
    <w:rsid w:val="000C1ACA"/>
    <w:pPr>
      <w:spacing w:before="100" w:after="100"/>
    </w:pPr>
    <w:rPr>
      <w:rFonts w:ascii="Arial Unicode MS" w:eastAsia="Arial Unicode MS" w:hAnsi="Arial Unicode MS"/>
      <w:lang w:eastAsia="en-US"/>
    </w:rPr>
  </w:style>
  <w:style w:type="character" w:styleId="af3">
    <w:name w:val="page number"/>
    <w:basedOn w:val="a0"/>
    <w:rsid w:val="000C1ACA"/>
  </w:style>
  <w:style w:type="paragraph" w:customStyle="1" w:styleId="ConsPlusNormal">
    <w:name w:val="ConsPlusNormal"/>
    <w:rsid w:val="000C1ACA"/>
    <w:pPr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rsid w:val="003E1F1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E1F1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4">
    <w:name w:val="Body Text Indent 2"/>
    <w:basedOn w:val="a"/>
    <w:rsid w:val="003E1F1C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31">
    <w:name w:val="Body Text Indent 3"/>
    <w:basedOn w:val="a"/>
    <w:rsid w:val="003E1F1C"/>
    <w:pPr>
      <w:spacing w:after="120"/>
      <w:ind w:left="283"/>
    </w:pPr>
    <w:rPr>
      <w:sz w:val="16"/>
      <w:szCs w:val="16"/>
    </w:rPr>
  </w:style>
  <w:style w:type="paragraph" w:customStyle="1" w:styleId="ConsPlusCell">
    <w:name w:val="ConsPlusCell"/>
    <w:rsid w:val="006C65A5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CCDB3-8D2F-4580-BFB9-1E28561A2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272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муниципальный правовой акт о бюджете муниципального образования на очередной финансовый год</vt:lpstr>
    </vt:vector>
  </TitlesOfParts>
  <Company>mfsk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правовой акт о бюджете муниципального образования на очередной финансовый год</dc:title>
  <dc:subject/>
  <dc:creator>krtosi</dc:creator>
  <cp:keywords/>
  <cp:lastModifiedBy>sokovv</cp:lastModifiedBy>
  <cp:revision>8</cp:revision>
  <cp:lastPrinted>2017-11-15T16:02:00Z</cp:lastPrinted>
  <dcterms:created xsi:type="dcterms:W3CDTF">2019-07-18T12:18:00Z</dcterms:created>
  <dcterms:modified xsi:type="dcterms:W3CDTF">2019-07-31T06:40:00Z</dcterms:modified>
</cp:coreProperties>
</file>